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5674" w14:textId="236BC0D8" w:rsidR="00BB111F" w:rsidRDefault="00BB111F" w:rsidP="0034727E">
      <w:pPr>
        <w:jc w:val="center"/>
        <w:rPr>
          <w:b/>
          <w:bCs/>
          <w:sz w:val="32"/>
          <w:szCs w:val="32"/>
        </w:rPr>
      </w:pPr>
      <w:r>
        <w:rPr>
          <w:b/>
          <w:bCs/>
          <w:noProof/>
          <w:sz w:val="32"/>
          <w:szCs w:val="32"/>
        </w:rPr>
        <w:drawing>
          <wp:inline distT="0" distB="0" distL="0" distR="0" wp14:anchorId="36B78110" wp14:editId="42B7E227">
            <wp:extent cx="1945005"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5005" cy="1005840"/>
                    </a:xfrm>
                    <a:prstGeom prst="rect">
                      <a:avLst/>
                    </a:prstGeom>
                    <a:noFill/>
                  </pic:spPr>
                </pic:pic>
              </a:graphicData>
            </a:graphic>
          </wp:inline>
        </w:drawing>
      </w:r>
    </w:p>
    <w:p w14:paraId="574F8FB3" w14:textId="2E42611B" w:rsidR="00163019" w:rsidRPr="0034727E" w:rsidRDefault="00E81B50" w:rsidP="0034727E">
      <w:pPr>
        <w:jc w:val="center"/>
        <w:rPr>
          <w:b/>
          <w:bCs/>
          <w:sz w:val="32"/>
          <w:szCs w:val="32"/>
        </w:rPr>
      </w:pPr>
      <w:proofErr w:type="spellStart"/>
      <w:r w:rsidRPr="0034727E">
        <w:rPr>
          <w:b/>
          <w:bCs/>
          <w:sz w:val="32"/>
          <w:szCs w:val="32"/>
        </w:rPr>
        <w:t>Manotick</w:t>
      </w:r>
      <w:proofErr w:type="spellEnd"/>
      <w:r w:rsidRPr="0034727E">
        <w:rPr>
          <w:b/>
          <w:bCs/>
          <w:sz w:val="32"/>
          <w:szCs w:val="32"/>
        </w:rPr>
        <w:t xml:space="preserve"> Business Improvement Area</w:t>
      </w:r>
    </w:p>
    <w:p w14:paraId="4FE45053" w14:textId="144FD832" w:rsidR="00E81B50" w:rsidRPr="0034727E" w:rsidRDefault="00E81B50" w:rsidP="00BB111F">
      <w:pPr>
        <w:spacing w:after="0"/>
        <w:jc w:val="center"/>
        <w:rPr>
          <w:sz w:val="24"/>
          <w:szCs w:val="24"/>
        </w:rPr>
      </w:pPr>
      <w:r w:rsidRPr="0034727E">
        <w:rPr>
          <w:sz w:val="24"/>
          <w:szCs w:val="24"/>
        </w:rPr>
        <w:t>Minutes of the Board of Management Meeting</w:t>
      </w:r>
    </w:p>
    <w:p w14:paraId="5625B986" w14:textId="69B9076C" w:rsidR="00E81B50" w:rsidRPr="0034727E" w:rsidRDefault="00E81B50" w:rsidP="00BB111F">
      <w:pPr>
        <w:spacing w:after="0"/>
        <w:jc w:val="center"/>
        <w:rPr>
          <w:sz w:val="24"/>
          <w:szCs w:val="24"/>
        </w:rPr>
      </w:pPr>
      <w:r w:rsidRPr="0034727E">
        <w:rPr>
          <w:sz w:val="24"/>
          <w:szCs w:val="24"/>
        </w:rPr>
        <w:t>Black Dog Bistro</w:t>
      </w:r>
    </w:p>
    <w:p w14:paraId="7A5EABD3" w14:textId="153BFA2B" w:rsidR="00E81B50" w:rsidRPr="0034727E" w:rsidRDefault="00E81B50" w:rsidP="00BB111F">
      <w:pPr>
        <w:spacing w:after="0"/>
        <w:jc w:val="center"/>
        <w:rPr>
          <w:sz w:val="24"/>
          <w:szCs w:val="24"/>
        </w:rPr>
      </w:pPr>
      <w:r w:rsidRPr="0034727E">
        <w:rPr>
          <w:sz w:val="24"/>
          <w:szCs w:val="24"/>
        </w:rPr>
        <w:t xml:space="preserve">5540 </w:t>
      </w:r>
      <w:proofErr w:type="spellStart"/>
      <w:r w:rsidRPr="0034727E">
        <w:rPr>
          <w:sz w:val="24"/>
          <w:szCs w:val="24"/>
        </w:rPr>
        <w:t>Manotick</w:t>
      </w:r>
      <w:proofErr w:type="spellEnd"/>
      <w:r w:rsidRPr="0034727E">
        <w:rPr>
          <w:sz w:val="24"/>
          <w:szCs w:val="24"/>
        </w:rPr>
        <w:t xml:space="preserve"> Main Street</w:t>
      </w:r>
    </w:p>
    <w:p w14:paraId="4335826B" w14:textId="024A5621" w:rsidR="00E81B50" w:rsidRPr="0034727E" w:rsidRDefault="00E81B50" w:rsidP="00BB111F">
      <w:pPr>
        <w:spacing w:after="0"/>
        <w:jc w:val="center"/>
        <w:rPr>
          <w:sz w:val="24"/>
          <w:szCs w:val="24"/>
        </w:rPr>
      </w:pPr>
      <w:proofErr w:type="spellStart"/>
      <w:r w:rsidRPr="0034727E">
        <w:rPr>
          <w:sz w:val="24"/>
          <w:szCs w:val="24"/>
        </w:rPr>
        <w:t>Manotick</w:t>
      </w:r>
      <w:proofErr w:type="spellEnd"/>
      <w:r w:rsidRPr="0034727E">
        <w:rPr>
          <w:sz w:val="24"/>
          <w:szCs w:val="24"/>
        </w:rPr>
        <w:t>, Ontario</w:t>
      </w:r>
    </w:p>
    <w:p w14:paraId="7F9461CA" w14:textId="78D6EDBA" w:rsidR="00E81B50" w:rsidRPr="0034727E" w:rsidRDefault="00E81B50" w:rsidP="00BB111F">
      <w:pPr>
        <w:spacing w:after="0"/>
        <w:jc w:val="center"/>
        <w:rPr>
          <w:sz w:val="24"/>
          <w:szCs w:val="24"/>
        </w:rPr>
      </w:pPr>
      <w:r w:rsidRPr="0034727E">
        <w:rPr>
          <w:sz w:val="24"/>
          <w:szCs w:val="24"/>
        </w:rPr>
        <w:t>March 9</w:t>
      </w:r>
      <w:r w:rsidRPr="0034727E">
        <w:rPr>
          <w:sz w:val="24"/>
          <w:szCs w:val="24"/>
          <w:vertAlign w:val="superscript"/>
        </w:rPr>
        <w:t>th</w:t>
      </w:r>
      <w:r w:rsidRPr="0034727E">
        <w:rPr>
          <w:sz w:val="24"/>
          <w:szCs w:val="24"/>
        </w:rPr>
        <w:t>, 2023, 8:00am</w:t>
      </w:r>
    </w:p>
    <w:p w14:paraId="686AEC2F" w14:textId="68F3C254" w:rsidR="00E81B50" w:rsidRDefault="00E81B50">
      <w:pPr>
        <w:rPr>
          <w:sz w:val="32"/>
          <w:szCs w:val="32"/>
        </w:rPr>
      </w:pPr>
    </w:p>
    <w:p w14:paraId="6A730900" w14:textId="04A3D226" w:rsidR="00E81B50" w:rsidRPr="00CC5201" w:rsidRDefault="00D17FA0">
      <w:pPr>
        <w:rPr>
          <w:b/>
          <w:bCs/>
          <w:sz w:val="32"/>
          <w:szCs w:val="32"/>
        </w:rPr>
      </w:pPr>
      <w:r w:rsidRPr="00CC5201">
        <w:rPr>
          <w:b/>
          <w:bCs/>
          <w:sz w:val="32"/>
          <w:szCs w:val="32"/>
        </w:rPr>
        <w:t>Executive</w:t>
      </w:r>
    </w:p>
    <w:p w14:paraId="1BC1AF6F" w14:textId="21F747CD" w:rsidR="00D17FA0" w:rsidRPr="00CC5201" w:rsidRDefault="00D17FA0" w:rsidP="00BB111F">
      <w:pPr>
        <w:spacing w:after="0"/>
        <w:rPr>
          <w:sz w:val="24"/>
          <w:szCs w:val="24"/>
        </w:rPr>
      </w:pPr>
      <w:r w:rsidRPr="00CC5201">
        <w:rPr>
          <w:sz w:val="24"/>
          <w:szCs w:val="24"/>
        </w:rPr>
        <w:t>Kris Gordon</w:t>
      </w:r>
      <w:r w:rsidRPr="00CC5201">
        <w:rPr>
          <w:sz w:val="24"/>
          <w:szCs w:val="24"/>
        </w:rPr>
        <w:tab/>
      </w:r>
      <w:r w:rsidRPr="00CC5201">
        <w:rPr>
          <w:sz w:val="24"/>
          <w:szCs w:val="24"/>
        </w:rPr>
        <w:tab/>
      </w:r>
      <w:r w:rsidRPr="00CC5201">
        <w:rPr>
          <w:sz w:val="24"/>
          <w:szCs w:val="24"/>
        </w:rPr>
        <w:tab/>
        <w:t>Chair, (Ken Gordon Holdings)</w:t>
      </w:r>
    </w:p>
    <w:p w14:paraId="46295511" w14:textId="35E4BBEF" w:rsidR="00D17FA0" w:rsidRPr="00CC5201" w:rsidRDefault="00D17FA0" w:rsidP="00BB111F">
      <w:pPr>
        <w:spacing w:after="0"/>
        <w:rPr>
          <w:sz w:val="24"/>
          <w:szCs w:val="24"/>
        </w:rPr>
      </w:pPr>
      <w:r w:rsidRPr="00CC5201">
        <w:rPr>
          <w:sz w:val="24"/>
          <w:szCs w:val="24"/>
        </w:rPr>
        <w:t xml:space="preserve">Michelle </w:t>
      </w:r>
      <w:proofErr w:type="spellStart"/>
      <w:r w:rsidRPr="00CC5201">
        <w:rPr>
          <w:sz w:val="24"/>
          <w:szCs w:val="24"/>
        </w:rPr>
        <w:t>Vandenbosch</w:t>
      </w:r>
      <w:proofErr w:type="spellEnd"/>
      <w:r w:rsidRPr="00CC5201">
        <w:rPr>
          <w:sz w:val="24"/>
          <w:szCs w:val="24"/>
        </w:rPr>
        <w:tab/>
        <w:t>Vice-Chair (Rebel Petal Design)</w:t>
      </w:r>
    </w:p>
    <w:p w14:paraId="4A1FF267" w14:textId="77777777" w:rsidR="00D17FA0" w:rsidRDefault="00D17FA0">
      <w:pPr>
        <w:rPr>
          <w:sz w:val="32"/>
          <w:szCs w:val="32"/>
        </w:rPr>
      </w:pPr>
    </w:p>
    <w:p w14:paraId="6C7B1479" w14:textId="77777777" w:rsidR="00D17FA0" w:rsidRPr="00CC5201" w:rsidRDefault="00D17FA0">
      <w:pPr>
        <w:rPr>
          <w:b/>
          <w:bCs/>
          <w:sz w:val="32"/>
          <w:szCs w:val="32"/>
        </w:rPr>
      </w:pPr>
      <w:r w:rsidRPr="00CC5201">
        <w:rPr>
          <w:b/>
          <w:bCs/>
          <w:sz w:val="32"/>
          <w:szCs w:val="32"/>
        </w:rPr>
        <w:t>Directors</w:t>
      </w:r>
    </w:p>
    <w:p w14:paraId="7E571D0C" w14:textId="77777777" w:rsidR="00D17FA0" w:rsidRPr="00CC5201" w:rsidRDefault="00D17FA0" w:rsidP="00BB111F">
      <w:pPr>
        <w:spacing w:after="0"/>
        <w:rPr>
          <w:sz w:val="24"/>
          <w:szCs w:val="24"/>
        </w:rPr>
      </w:pPr>
      <w:r w:rsidRPr="00CC5201">
        <w:rPr>
          <w:sz w:val="24"/>
          <w:szCs w:val="24"/>
        </w:rPr>
        <w:t xml:space="preserve">Dr. George </w:t>
      </w:r>
      <w:proofErr w:type="spellStart"/>
      <w:r w:rsidRPr="00CC5201">
        <w:rPr>
          <w:sz w:val="24"/>
          <w:szCs w:val="24"/>
        </w:rPr>
        <w:t>Michaliszyn</w:t>
      </w:r>
      <w:proofErr w:type="spellEnd"/>
      <w:r w:rsidRPr="00CC5201">
        <w:rPr>
          <w:sz w:val="24"/>
          <w:szCs w:val="24"/>
        </w:rPr>
        <w:tab/>
        <w:t>Nin Collection Boutique</w:t>
      </w:r>
    </w:p>
    <w:p w14:paraId="76D68AA8" w14:textId="77777777" w:rsidR="00D17FA0" w:rsidRPr="00CC5201" w:rsidRDefault="00D17FA0" w:rsidP="00BB111F">
      <w:pPr>
        <w:spacing w:after="0"/>
        <w:rPr>
          <w:sz w:val="24"/>
          <w:szCs w:val="24"/>
        </w:rPr>
      </w:pPr>
      <w:r w:rsidRPr="00CC5201">
        <w:rPr>
          <w:sz w:val="24"/>
          <w:szCs w:val="24"/>
        </w:rPr>
        <w:t>Dianne Pritchard</w:t>
      </w:r>
      <w:r w:rsidRPr="00CC5201">
        <w:rPr>
          <w:sz w:val="24"/>
          <w:szCs w:val="24"/>
        </w:rPr>
        <w:tab/>
      </w:r>
      <w:r w:rsidRPr="00CC5201">
        <w:rPr>
          <w:sz w:val="24"/>
          <w:szCs w:val="24"/>
        </w:rPr>
        <w:tab/>
        <w:t>Just Imagine Transitions</w:t>
      </w:r>
    </w:p>
    <w:p w14:paraId="6C75B211" w14:textId="0592527F" w:rsidR="00D17FA0" w:rsidRPr="00CC5201" w:rsidRDefault="00D17FA0" w:rsidP="00BB111F">
      <w:pPr>
        <w:spacing w:after="0"/>
        <w:rPr>
          <w:sz w:val="24"/>
          <w:szCs w:val="24"/>
        </w:rPr>
      </w:pPr>
      <w:r w:rsidRPr="00CC5201">
        <w:rPr>
          <w:sz w:val="24"/>
          <w:szCs w:val="24"/>
        </w:rPr>
        <w:t>Kyra Gillis</w:t>
      </w:r>
      <w:r w:rsidRPr="00CC5201">
        <w:rPr>
          <w:sz w:val="24"/>
          <w:szCs w:val="24"/>
        </w:rPr>
        <w:tab/>
      </w:r>
      <w:r w:rsidRPr="00CC5201">
        <w:rPr>
          <w:sz w:val="24"/>
          <w:szCs w:val="24"/>
        </w:rPr>
        <w:tab/>
      </w:r>
      <w:r w:rsidRPr="00CC5201">
        <w:rPr>
          <w:sz w:val="24"/>
          <w:szCs w:val="24"/>
        </w:rPr>
        <w:tab/>
      </w:r>
      <w:proofErr w:type="spellStart"/>
      <w:r w:rsidRPr="00CC5201">
        <w:rPr>
          <w:sz w:val="24"/>
          <w:szCs w:val="24"/>
        </w:rPr>
        <w:t>Mansfields</w:t>
      </w:r>
      <w:proofErr w:type="spellEnd"/>
      <w:r w:rsidRPr="00CC5201">
        <w:rPr>
          <w:sz w:val="24"/>
          <w:szCs w:val="24"/>
        </w:rPr>
        <w:t xml:space="preserve"> Shoes</w:t>
      </w:r>
    </w:p>
    <w:p w14:paraId="663592CE" w14:textId="77777777" w:rsidR="00D17FA0" w:rsidRPr="00CC5201" w:rsidRDefault="00D17FA0" w:rsidP="00BB111F">
      <w:pPr>
        <w:spacing w:after="0"/>
        <w:rPr>
          <w:sz w:val="24"/>
          <w:szCs w:val="24"/>
        </w:rPr>
      </w:pPr>
      <w:r w:rsidRPr="00CC5201">
        <w:rPr>
          <w:sz w:val="24"/>
          <w:szCs w:val="24"/>
        </w:rPr>
        <w:t>Amanda Cameron</w:t>
      </w:r>
      <w:r w:rsidRPr="00CC5201">
        <w:rPr>
          <w:sz w:val="24"/>
          <w:szCs w:val="24"/>
        </w:rPr>
        <w:tab/>
      </w:r>
      <w:r w:rsidRPr="00CC5201">
        <w:rPr>
          <w:sz w:val="24"/>
          <w:szCs w:val="24"/>
        </w:rPr>
        <w:tab/>
        <w:t>North Station Provisions</w:t>
      </w:r>
    </w:p>
    <w:p w14:paraId="5DA186E7" w14:textId="77777777" w:rsidR="00D17FA0" w:rsidRPr="00CC5201" w:rsidRDefault="00D17FA0" w:rsidP="00BB111F">
      <w:pPr>
        <w:spacing w:after="0"/>
        <w:rPr>
          <w:sz w:val="24"/>
          <w:szCs w:val="24"/>
        </w:rPr>
      </w:pPr>
      <w:r w:rsidRPr="00CC5201">
        <w:rPr>
          <w:sz w:val="24"/>
          <w:szCs w:val="24"/>
        </w:rPr>
        <w:t>Sarah Wright</w:t>
      </w:r>
      <w:r w:rsidRPr="00CC5201">
        <w:rPr>
          <w:sz w:val="24"/>
          <w:szCs w:val="24"/>
        </w:rPr>
        <w:tab/>
      </w:r>
      <w:r w:rsidRPr="00CC5201">
        <w:rPr>
          <w:sz w:val="24"/>
          <w:szCs w:val="24"/>
        </w:rPr>
        <w:tab/>
      </w:r>
      <w:r w:rsidRPr="00CC5201">
        <w:rPr>
          <w:sz w:val="24"/>
          <w:szCs w:val="24"/>
        </w:rPr>
        <w:tab/>
        <w:t>The Wright Team</w:t>
      </w:r>
    </w:p>
    <w:p w14:paraId="5DED10FA" w14:textId="59739772" w:rsidR="00D17FA0" w:rsidRPr="00CC5201" w:rsidRDefault="00D17FA0" w:rsidP="00BB111F">
      <w:pPr>
        <w:spacing w:after="0"/>
        <w:rPr>
          <w:sz w:val="24"/>
          <w:szCs w:val="24"/>
        </w:rPr>
      </w:pPr>
      <w:r w:rsidRPr="00CC5201">
        <w:rPr>
          <w:sz w:val="24"/>
          <w:szCs w:val="24"/>
        </w:rPr>
        <w:t xml:space="preserve">Dot </w:t>
      </w:r>
      <w:proofErr w:type="spellStart"/>
      <w:r w:rsidRPr="00CC5201">
        <w:rPr>
          <w:sz w:val="24"/>
          <w:szCs w:val="24"/>
        </w:rPr>
        <w:t>Janz</w:t>
      </w:r>
      <w:proofErr w:type="spellEnd"/>
      <w:r w:rsidRPr="00CC5201">
        <w:rPr>
          <w:sz w:val="24"/>
          <w:szCs w:val="24"/>
        </w:rPr>
        <w:tab/>
      </w:r>
      <w:r w:rsidRPr="00CC5201">
        <w:rPr>
          <w:sz w:val="24"/>
          <w:szCs w:val="24"/>
        </w:rPr>
        <w:tab/>
      </w:r>
      <w:r w:rsidRPr="00CC5201">
        <w:rPr>
          <w:sz w:val="24"/>
          <w:szCs w:val="24"/>
        </w:rPr>
        <w:tab/>
        <w:t>Black Dog Bistro</w:t>
      </w:r>
    </w:p>
    <w:p w14:paraId="7CDF6392" w14:textId="043ABDD8" w:rsidR="00D17FA0" w:rsidRDefault="00D17FA0" w:rsidP="00BB111F">
      <w:pPr>
        <w:spacing w:after="0"/>
        <w:rPr>
          <w:sz w:val="24"/>
          <w:szCs w:val="24"/>
        </w:rPr>
      </w:pPr>
      <w:r w:rsidRPr="00CC5201">
        <w:rPr>
          <w:sz w:val="24"/>
          <w:szCs w:val="24"/>
        </w:rPr>
        <w:t>Darpan Ahluwalia</w:t>
      </w:r>
      <w:r w:rsidRPr="00CC5201">
        <w:rPr>
          <w:sz w:val="24"/>
          <w:szCs w:val="24"/>
        </w:rPr>
        <w:tab/>
      </w:r>
      <w:r w:rsidRPr="00CC5201">
        <w:rPr>
          <w:sz w:val="24"/>
          <w:szCs w:val="24"/>
        </w:rPr>
        <w:tab/>
      </w:r>
      <w:proofErr w:type="spellStart"/>
      <w:r w:rsidRPr="00CC5201">
        <w:rPr>
          <w:sz w:val="24"/>
          <w:szCs w:val="24"/>
        </w:rPr>
        <w:t>Manotick</w:t>
      </w:r>
      <w:proofErr w:type="spellEnd"/>
      <w:r w:rsidRPr="00CC5201">
        <w:rPr>
          <w:sz w:val="24"/>
          <w:szCs w:val="24"/>
        </w:rPr>
        <w:t xml:space="preserve"> Natural Market</w:t>
      </w:r>
    </w:p>
    <w:p w14:paraId="5C91BC11" w14:textId="6019A55E" w:rsidR="0081777C" w:rsidRDefault="0081777C" w:rsidP="00BB111F">
      <w:pPr>
        <w:spacing w:after="0"/>
        <w:rPr>
          <w:sz w:val="24"/>
          <w:szCs w:val="24"/>
        </w:rPr>
      </w:pPr>
      <w:r>
        <w:rPr>
          <w:sz w:val="24"/>
          <w:szCs w:val="24"/>
        </w:rPr>
        <w:t>Councillor David Brown</w:t>
      </w:r>
      <w:r>
        <w:rPr>
          <w:sz w:val="24"/>
          <w:szCs w:val="24"/>
        </w:rPr>
        <w:tab/>
        <w:t>City of Ottawa</w:t>
      </w:r>
    </w:p>
    <w:p w14:paraId="7062EAE5" w14:textId="00A25978" w:rsidR="00CC5201" w:rsidRDefault="00CC5201">
      <w:pPr>
        <w:rPr>
          <w:sz w:val="24"/>
          <w:szCs w:val="24"/>
        </w:rPr>
      </w:pPr>
    </w:p>
    <w:p w14:paraId="6F4EF24F" w14:textId="4D6B7A52" w:rsidR="00CC5201" w:rsidRPr="0034727E" w:rsidRDefault="00CC5201">
      <w:pPr>
        <w:rPr>
          <w:b/>
          <w:bCs/>
          <w:sz w:val="32"/>
          <w:szCs w:val="32"/>
        </w:rPr>
      </w:pPr>
      <w:r w:rsidRPr="0034727E">
        <w:rPr>
          <w:b/>
          <w:bCs/>
          <w:sz w:val="32"/>
          <w:szCs w:val="32"/>
        </w:rPr>
        <w:t>Directors Attending through ZOOM</w:t>
      </w:r>
    </w:p>
    <w:p w14:paraId="2F407A6D" w14:textId="695EE455" w:rsidR="00CC5201" w:rsidRDefault="00CC5201" w:rsidP="00BB111F">
      <w:pPr>
        <w:spacing w:after="0"/>
        <w:rPr>
          <w:sz w:val="24"/>
          <w:szCs w:val="24"/>
        </w:rPr>
      </w:pPr>
      <w:r>
        <w:rPr>
          <w:sz w:val="24"/>
          <w:szCs w:val="24"/>
        </w:rPr>
        <w:t xml:space="preserve">Adam </w:t>
      </w:r>
      <w:proofErr w:type="spellStart"/>
      <w:r>
        <w:rPr>
          <w:sz w:val="24"/>
          <w:szCs w:val="24"/>
        </w:rPr>
        <w:t>McCosham</w:t>
      </w:r>
      <w:proofErr w:type="spellEnd"/>
      <w:r>
        <w:rPr>
          <w:sz w:val="24"/>
          <w:szCs w:val="24"/>
        </w:rPr>
        <w:tab/>
      </w:r>
      <w:r>
        <w:rPr>
          <w:sz w:val="24"/>
          <w:szCs w:val="24"/>
        </w:rPr>
        <w:tab/>
      </w:r>
      <w:proofErr w:type="spellStart"/>
      <w:r>
        <w:rPr>
          <w:sz w:val="24"/>
          <w:szCs w:val="24"/>
        </w:rPr>
        <w:t>Manotick</w:t>
      </w:r>
      <w:proofErr w:type="spellEnd"/>
      <w:r>
        <w:rPr>
          <w:sz w:val="24"/>
          <w:szCs w:val="24"/>
        </w:rPr>
        <w:t xml:space="preserve"> Home Hardware</w:t>
      </w:r>
    </w:p>
    <w:p w14:paraId="786A725C" w14:textId="5293D275" w:rsidR="00CC5201" w:rsidRDefault="00CC5201" w:rsidP="00BB111F">
      <w:pPr>
        <w:spacing w:after="0"/>
        <w:rPr>
          <w:sz w:val="24"/>
          <w:szCs w:val="24"/>
        </w:rPr>
      </w:pPr>
      <w:r>
        <w:rPr>
          <w:sz w:val="24"/>
          <w:szCs w:val="24"/>
        </w:rPr>
        <w:t>Michael Mirsky</w:t>
      </w:r>
      <w:r>
        <w:rPr>
          <w:sz w:val="24"/>
          <w:szCs w:val="24"/>
        </w:rPr>
        <w:tab/>
      </w:r>
      <w:r>
        <w:rPr>
          <w:sz w:val="24"/>
          <w:szCs w:val="24"/>
        </w:rPr>
        <w:tab/>
        <w:t>Landlord</w:t>
      </w:r>
    </w:p>
    <w:p w14:paraId="0BFDB962" w14:textId="2388F37D" w:rsidR="00CC5201" w:rsidRDefault="00CC5201" w:rsidP="00BB111F">
      <w:pPr>
        <w:spacing w:after="0"/>
        <w:rPr>
          <w:sz w:val="24"/>
          <w:szCs w:val="24"/>
        </w:rPr>
      </w:pPr>
      <w:r>
        <w:rPr>
          <w:sz w:val="24"/>
          <w:szCs w:val="24"/>
        </w:rPr>
        <w:t xml:space="preserve">Shannon </w:t>
      </w:r>
      <w:proofErr w:type="spellStart"/>
      <w:r w:rsidR="004C2ACC">
        <w:rPr>
          <w:sz w:val="24"/>
          <w:szCs w:val="24"/>
        </w:rPr>
        <w:t>Guist</w:t>
      </w:r>
      <w:proofErr w:type="spellEnd"/>
      <w:r w:rsidR="004C2ACC">
        <w:rPr>
          <w:sz w:val="24"/>
          <w:szCs w:val="24"/>
        </w:rPr>
        <w:tab/>
      </w:r>
      <w:r w:rsidR="004C2ACC">
        <w:rPr>
          <w:sz w:val="24"/>
          <w:szCs w:val="24"/>
        </w:rPr>
        <w:tab/>
      </w:r>
      <w:r w:rsidR="004C2ACC">
        <w:rPr>
          <w:sz w:val="24"/>
          <w:szCs w:val="24"/>
        </w:rPr>
        <w:tab/>
        <w:t>Salvaged</w:t>
      </w:r>
    </w:p>
    <w:p w14:paraId="03F53E04" w14:textId="7258E416" w:rsidR="00CC5201" w:rsidRDefault="00CC5201">
      <w:pPr>
        <w:rPr>
          <w:sz w:val="24"/>
          <w:szCs w:val="24"/>
        </w:rPr>
      </w:pPr>
    </w:p>
    <w:p w14:paraId="57330884" w14:textId="566A0E69" w:rsidR="00CC5201" w:rsidRPr="00CC5201" w:rsidRDefault="00CC5201">
      <w:pPr>
        <w:rPr>
          <w:b/>
          <w:bCs/>
          <w:sz w:val="32"/>
          <w:szCs w:val="32"/>
        </w:rPr>
      </w:pPr>
      <w:r w:rsidRPr="00CC5201">
        <w:rPr>
          <w:b/>
          <w:bCs/>
          <w:sz w:val="32"/>
          <w:szCs w:val="32"/>
        </w:rPr>
        <w:t>Executive Director</w:t>
      </w:r>
    </w:p>
    <w:p w14:paraId="3DB7C695" w14:textId="13D746E0" w:rsidR="00CC5201" w:rsidRDefault="00CC5201">
      <w:pPr>
        <w:rPr>
          <w:sz w:val="24"/>
          <w:szCs w:val="24"/>
        </w:rPr>
      </w:pPr>
      <w:r>
        <w:rPr>
          <w:sz w:val="24"/>
          <w:szCs w:val="24"/>
        </w:rPr>
        <w:t>Kelly Belair</w:t>
      </w:r>
    </w:p>
    <w:p w14:paraId="44C6B09A" w14:textId="1571EAC0" w:rsidR="00421FD3" w:rsidRDefault="00421FD3">
      <w:pPr>
        <w:rPr>
          <w:sz w:val="24"/>
          <w:szCs w:val="24"/>
        </w:rPr>
      </w:pPr>
    </w:p>
    <w:p w14:paraId="4E478351" w14:textId="1D532612" w:rsidR="00421FD3" w:rsidRPr="001C451F" w:rsidRDefault="00421FD3">
      <w:pPr>
        <w:rPr>
          <w:b/>
          <w:bCs/>
          <w:sz w:val="32"/>
          <w:szCs w:val="32"/>
        </w:rPr>
      </w:pPr>
      <w:r w:rsidRPr="001C451F">
        <w:rPr>
          <w:b/>
          <w:bCs/>
          <w:sz w:val="32"/>
          <w:szCs w:val="32"/>
        </w:rPr>
        <w:t>Regrets</w:t>
      </w:r>
    </w:p>
    <w:p w14:paraId="19E83358" w14:textId="1AAC5B21" w:rsidR="00421FD3" w:rsidRDefault="00421FD3" w:rsidP="00BB111F">
      <w:pPr>
        <w:spacing w:after="0"/>
        <w:rPr>
          <w:sz w:val="24"/>
          <w:szCs w:val="24"/>
        </w:rPr>
      </w:pPr>
      <w:r>
        <w:rPr>
          <w:sz w:val="24"/>
          <w:szCs w:val="24"/>
        </w:rPr>
        <w:t xml:space="preserve">Leila </w:t>
      </w:r>
      <w:proofErr w:type="spellStart"/>
      <w:r>
        <w:rPr>
          <w:sz w:val="24"/>
          <w:szCs w:val="24"/>
        </w:rPr>
        <w:t>Hojabri</w:t>
      </w:r>
      <w:proofErr w:type="spellEnd"/>
      <w:r>
        <w:rPr>
          <w:sz w:val="24"/>
          <w:szCs w:val="24"/>
        </w:rPr>
        <w:tab/>
      </w:r>
      <w:r>
        <w:rPr>
          <w:sz w:val="24"/>
          <w:szCs w:val="24"/>
        </w:rPr>
        <w:tab/>
      </w:r>
      <w:r>
        <w:rPr>
          <w:sz w:val="24"/>
          <w:szCs w:val="24"/>
        </w:rPr>
        <w:tab/>
        <w:t>Desjardins Financial</w:t>
      </w:r>
    </w:p>
    <w:p w14:paraId="6130CC37" w14:textId="53B0D839" w:rsidR="00421FD3" w:rsidRPr="00CC5201" w:rsidRDefault="00421FD3" w:rsidP="00BB111F">
      <w:pPr>
        <w:spacing w:after="0"/>
        <w:rPr>
          <w:sz w:val="24"/>
          <w:szCs w:val="24"/>
        </w:rPr>
      </w:pPr>
      <w:r>
        <w:rPr>
          <w:sz w:val="24"/>
          <w:szCs w:val="24"/>
        </w:rPr>
        <w:t xml:space="preserve">Laura </w:t>
      </w:r>
      <w:proofErr w:type="spellStart"/>
      <w:r>
        <w:rPr>
          <w:sz w:val="24"/>
          <w:szCs w:val="24"/>
        </w:rPr>
        <w:t>Glaspar</w:t>
      </w:r>
      <w:proofErr w:type="spellEnd"/>
      <w:r>
        <w:rPr>
          <w:sz w:val="24"/>
          <w:szCs w:val="24"/>
        </w:rPr>
        <w:tab/>
      </w:r>
      <w:r>
        <w:rPr>
          <w:sz w:val="24"/>
          <w:szCs w:val="24"/>
        </w:rPr>
        <w:tab/>
      </w:r>
      <w:r>
        <w:rPr>
          <w:sz w:val="24"/>
          <w:szCs w:val="24"/>
        </w:rPr>
        <w:tab/>
        <w:t>692 Coffee and Bar</w:t>
      </w:r>
    </w:p>
    <w:p w14:paraId="76B80A4F" w14:textId="77777777" w:rsidR="00D17FA0" w:rsidRDefault="00D17FA0">
      <w:pPr>
        <w:rPr>
          <w:sz w:val="32"/>
          <w:szCs w:val="32"/>
        </w:rPr>
      </w:pPr>
    </w:p>
    <w:p w14:paraId="1E49F62B" w14:textId="77777777" w:rsidR="00D17FA0" w:rsidRPr="00CC5201" w:rsidRDefault="00D17FA0">
      <w:pPr>
        <w:rPr>
          <w:b/>
          <w:bCs/>
          <w:sz w:val="32"/>
          <w:szCs w:val="32"/>
        </w:rPr>
      </w:pPr>
      <w:r w:rsidRPr="00CC5201">
        <w:rPr>
          <w:b/>
          <w:bCs/>
          <w:sz w:val="32"/>
          <w:szCs w:val="32"/>
        </w:rPr>
        <w:t>Guests</w:t>
      </w:r>
    </w:p>
    <w:p w14:paraId="2401000C" w14:textId="77777777" w:rsidR="00D17FA0" w:rsidRPr="00CC5201" w:rsidRDefault="00D17FA0" w:rsidP="00BB111F">
      <w:pPr>
        <w:spacing w:after="0"/>
        <w:rPr>
          <w:sz w:val="24"/>
          <w:szCs w:val="24"/>
        </w:rPr>
      </w:pPr>
      <w:r w:rsidRPr="00CC5201">
        <w:rPr>
          <w:sz w:val="24"/>
          <w:szCs w:val="24"/>
        </w:rPr>
        <w:t>Melissa MacIsaac</w:t>
      </w:r>
      <w:r w:rsidRPr="00CC5201">
        <w:rPr>
          <w:sz w:val="24"/>
          <w:szCs w:val="24"/>
        </w:rPr>
        <w:tab/>
      </w:r>
      <w:r w:rsidRPr="00CC5201">
        <w:rPr>
          <w:sz w:val="24"/>
          <w:szCs w:val="24"/>
        </w:rPr>
        <w:tab/>
        <w:t>ROSSS</w:t>
      </w:r>
    </w:p>
    <w:p w14:paraId="28D56395" w14:textId="5CB37BFC" w:rsidR="00D17FA0" w:rsidRPr="00CC5201" w:rsidRDefault="00817CB0" w:rsidP="00BB111F">
      <w:pPr>
        <w:spacing w:after="0"/>
        <w:rPr>
          <w:sz w:val="24"/>
          <w:szCs w:val="24"/>
        </w:rPr>
      </w:pPr>
      <w:r>
        <w:rPr>
          <w:sz w:val="24"/>
          <w:szCs w:val="24"/>
        </w:rPr>
        <w:t xml:space="preserve">Dr. </w:t>
      </w:r>
      <w:r w:rsidR="00D17FA0" w:rsidRPr="00CC5201">
        <w:rPr>
          <w:sz w:val="24"/>
          <w:szCs w:val="24"/>
        </w:rPr>
        <w:t>Natalie</w:t>
      </w:r>
      <w:r>
        <w:rPr>
          <w:sz w:val="24"/>
          <w:szCs w:val="24"/>
        </w:rPr>
        <w:t xml:space="preserve"> Pond</w:t>
      </w:r>
      <w:r>
        <w:rPr>
          <w:sz w:val="24"/>
          <w:szCs w:val="24"/>
        </w:rPr>
        <w:tab/>
      </w:r>
      <w:r>
        <w:rPr>
          <w:sz w:val="24"/>
          <w:szCs w:val="24"/>
        </w:rPr>
        <w:tab/>
      </w:r>
      <w:proofErr w:type="spellStart"/>
      <w:r>
        <w:rPr>
          <w:sz w:val="24"/>
          <w:szCs w:val="24"/>
        </w:rPr>
        <w:t>Manotick</w:t>
      </w:r>
      <w:proofErr w:type="spellEnd"/>
      <w:r>
        <w:rPr>
          <w:sz w:val="24"/>
          <w:szCs w:val="24"/>
        </w:rPr>
        <w:t xml:space="preserve"> Health and Wellness</w:t>
      </w:r>
    </w:p>
    <w:p w14:paraId="676CECDB" w14:textId="6A0FFFFE" w:rsidR="00D17FA0" w:rsidRPr="00CC5201" w:rsidRDefault="00D17FA0" w:rsidP="00BB111F">
      <w:pPr>
        <w:spacing w:after="0"/>
        <w:rPr>
          <w:sz w:val="24"/>
          <w:szCs w:val="24"/>
        </w:rPr>
      </w:pPr>
      <w:r w:rsidRPr="00CC5201">
        <w:rPr>
          <w:sz w:val="24"/>
          <w:szCs w:val="24"/>
        </w:rPr>
        <w:t>Stephanie Bou</w:t>
      </w:r>
      <w:r w:rsidR="00924BC7" w:rsidRPr="00CC5201">
        <w:rPr>
          <w:sz w:val="24"/>
          <w:szCs w:val="24"/>
        </w:rPr>
        <w:t>squet</w:t>
      </w:r>
      <w:r w:rsidR="00924BC7" w:rsidRPr="00CC5201">
        <w:rPr>
          <w:sz w:val="24"/>
          <w:szCs w:val="24"/>
        </w:rPr>
        <w:tab/>
      </w:r>
      <w:r w:rsidR="00924BC7" w:rsidRPr="00CC5201">
        <w:rPr>
          <w:sz w:val="24"/>
          <w:szCs w:val="24"/>
        </w:rPr>
        <w:tab/>
      </w:r>
      <w:proofErr w:type="spellStart"/>
      <w:r w:rsidR="00924BC7" w:rsidRPr="00CC5201">
        <w:rPr>
          <w:sz w:val="24"/>
          <w:szCs w:val="24"/>
        </w:rPr>
        <w:t>Manotick</w:t>
      </w:r>
      <w:proofErr w:type="spellEnd"/>
      <w:r w:rsidR="00924BC7" w:rsidRPr="00CC5201">
        <w:rPr>
          <w:sz w:val="24"/>
          <w:szCs w:val="24"/>
        </w:rPr>
        <w:t xml:space="preserve"> Nursery School</w:t>
      </w:r>
      <w:r w:rsidRPr="00CC5201">
        <w:rPr>
          <w:sz w:val="24"/>
          <w:szCs w:val="24"/>
        </w:rPr>
        <w:tab/>
      </w:r>
    </w:p>
    <w:p w14:paraId="02DCA4DE" w14:textId="30C4ABE2" w:rsidR="00924BC7" w:rsidRPr="00CC5201" w:rsidRDefault="00924BC7" w:rsidP="00BB111F">
      <w:pPr>
        <w:spacing w:after="0"/>
        <w:rPr>
          <w:sz w:val="24"/>
          <w:szCs w:val="24"/>
        </w:rPr>
      </w:pPr>
      <w:r w:rsidRPr="00CC5201">
        <w:rPr>
          <w:sz w:val="24"/>
          <w:szCs w:val="24"/>
        </w:rPr>
        <w:t xml:space="preserve">Leanne </w:t>
      </w:r>
      <w:proofErr w:type="spellStart"/>
      <w:r w:rsidRPr="00CC5201">
        <w:rPr>
          <w:sz w:val="24"/>
          <w:szCs w:val="24"/>
        </w:rPr>
        <w:t>Vanderburgt</w:t>
      </w:r>
      <w:proofErr w:type="spellEnd"/>
      <w:r w:rsidRPr="00CC5201">
        <w:rPr>
          <w:sz w:val="24"/>
          <w:szCs w:val="24"/>
        </w:rPr>
        <w:tab/>
      </w:r>
      <w:r w:rsidRPr="00CC5201">
        <w:rPr>
          <w:sz w:val="24"/>
          <w:szCs w:val="24"/>
        </w:rPr>
        <w:tab/>
        <w:t>YOMA</w:t>
      </w:r>
    </w:p>
    <w:p w14:paraId="64DC1621" w14:textId="399A34F7" w:rsidR="00924BC7" w:rsidRPr="00CC5201" w:rsidRDefault="00924BC7" w:rsidP="00BB111F">
      <w:pPr>
        <w:spacing w:after="0"/>
        <w:rPr>
          <w:sz w:val="24"/>
          <w:szCs w:val="24"/>
        </w:rPr>
      </w:pPr>
      <w:r w:rsidRPr="00CC5201">
        <w:rPr>
          <w:sz w:val="24"/>
          <w:szCs w:val="24"/>
        </w:rPr>
        <w:t xml:space="preserve">Gary </w:t>
      </w:r>
      <w:proofErr w:type="spellStart"/>
      <w:r w:rsidRPr="00CC5201">
        <w:rPr>
          <w:sz w:val="24"/>
          <w:szCs w:val="24"/>
        </w:rPr>
        <w:t>Coloulombe</w:t>
      </w:r>
      <w:proofErr w:type="spellEnd"/>
      <w:r w:rsidRPr="00CC5201">
        <w:rPr>
          <w:sz w:val="24"/>
          <w:szCs w:val="24"/>
        </w:rPr>
        <w:tab/>
      </w:r>
      <w:r w:rsidRPr="00CC5201">
        <w:rPr>
          <w:sz w:val="24"/>
          <w:szCs w:val="24"/>
        </w:rPr>
        <w:tab/>
      </w:r>
      <w:proofErr w:type="spellStart"/>
      <w:r w:rsidRPr="00CC5201">
        <w:rPr>
          <w:sz w:val="24"/>
          <w:szCs w:val="24"/>
        </w:rPr>
        <w:t>Manotick</w:t>
      </w:r>
      <w:proofErr w:type="spellEnd"/>
      <w:r w:rsidRPr="00CC5201">
        <w:rPr>
          <w:sz w:val="24"/>
          <w:szCs w:val="24"/>
        </w:rPr>
        <w:t xml:space="preserve"> Messenger</w:t>
      </w:r>
    </w:p>
    <w:p w14:paraId="2FF54110" w14:textId="5CB8C206" w:rsidR="00924BC7" w:rsidRPr="00CC5201" w:rsidRDefault="00924BC7" w:rsidP="00BB111F">
      <w:pPr>
        <w:spacing w:after="0"/>
        <w:rPr>
          <w:sz w:val="24"/>
          <w:szCs w:val="24"/>
        </w:rPr>
      </w:pPr>
      <w:r w:rsidRPr="00CC5201">
        <w:rPr>
          <w:sz w:val="24"/>
          <w:szCs w:val="24"/>
        </w:rPr>
        <w:t xml:space="preserve">Paige </w:t>
      </w:r>
      <w:r w:rsidR="001C451F">
        <w:rPr>
          <w:sz w:val="24"/>
          <w:szCs w:val="24"/>
        </w:rPr>
        <w:t>McDonald</w:t>
      </w:r>
      <w:r w:rsidR="001C451F">
        <w:rPr>
          <w:sz w:val="24"/>
          <w:szCs w:val="24"/>
        </w:rPr>
        <w:tab/>
      </w:r>
      <w:r w:rsidR="001C451F">
        <w:rPr>
          <w:sz w:val="24"/>
          <w:szCs w:val="24"/>
        </w:rPr>
        <w:tab/>
        <w:t>Watsons Mill</w:t>
      </w:r>
    </w:p>
    <w:p w14:paraId="4EAE5C47" w14:textId="6BEEA758" w:rsidR="00924BC7" w:rsidRPr="00CC5201" w:rsidRDefault="00924BC7" w:rsidP="00BB111F">
      <w:pPr>
        <w:spacing w:after="0"/>
        <w:rPr>
          <w:sz w:val="24"/>
          <w:szCs w:val="24"/>
        </w:rPr>
      </w:pPr>
      <w:r w:rsidRPr="00CC5201">
        <w:rPr>
          <w:sz w:val="24"/>
          <w:szCs w:val="24"/>
        </w:rPr>
        <w:t>Sheila Stewart</w:t>
      </w:r>
      <w:r w:rsidRPr="00CC5201">
        <w:rPr>
          <w:sz w:val="24"/>
          <w:szCs w:val="24"/>
        </w:rPr>
        <w:tab/>
      </w:r>
      <w:r w:rsidRPr="00CC5201">
        <w:rPr>
          <w:sz w:val="24"/>
          <w:szCs w:val="24"/>
        </w:rPr>
        <w:tab/>
      </w:r>
      <w:r w:rsidRPr="00CC5201">
        <w:rPr>
          <w:sz w:val="24"/>
          <w:szCs w:val="24"/>
        </w:rPr>
        <w:tab/>
      </w:r>
      <w:proofErr w:type="spellStart"/>
      <w:r w:rsidRPr="00CC5201">
        <w:rPr>
          <w:sz w:val="24"/>
          <w:szCs w:val="24"/>
        </w:rPr>
        <w:t>Manotick</w:t>
      </w:r>
      <w:proofErr w:type="spellEnd"/>
      <w:r w:rsidRPr="00CC5201">
        <w:rPr>
          <w:sz w:val="24"/>
          <w:szCs w:val="24"/>
        </w:rPr>
        <w:t xml:space="preserve"> Office Pro</w:t>
      </w:r>
    </w:p>
    <w:p w14:paraId="3D96BCFA" w14:textId="27382C1B" w:rsidR="00924BC7" w:rsidRPr="00CC5201" w:rsidRDefault="00924BC7" w:rsidP="00BB111F">
      <w:pPr>
        <w:spacing w:after="0"/>
        <w:rPr>
          <w:sz w:val="24"/>
          <w:szCs w:val="24"/>
        </w:rPr>
      </w:pPr>
      <w:r w:rsidRPr="00CC5201">
        <w:rPr>
          <w:sz w:val="24"/>
          <w:szCs w:val="24"/>
        </w:rPr>
        <w:t xml:space="preserve">Nicole </w:t>
      </w:r>
      <w:proofErr w:type="spellStart"/>
      <w:r w:rsidRPr="00CC5201">
        <w:rPr>
          <w:sz w:val="24"/>
          <w:szCs w:val="24"/>
        </w:rPr>
        <w:t>Rosenfeldt</w:t>
      </w:r>
      <w:proofErr w:type="spellEnd"/>
      <w:r w:rsidRPr="00CC5201">
        <w:rPr>
          <w:sz w:val="24"/>
          <w:szCs w:val="24"/>
        </w:rPr>
        <w:tab/>
      </w:r>
      <w:r w:rsidRPr="00CC5201">
        <w:rPr>
          <w:sz w:val="24"/>
          <w:szCs w:val="24"/>
        </w:rPr>
        <w:tab/>
        <w:t>Royal Lepage Team Realty</w:t>
      </w:r>
    </w:p>
    <w:p w14:paraId="2938A38C" w14:textId="42D525E7" w:rsidR="00E81B50" w:rsidRDefault="00E81B50">
      <w:pPr>
        <w:rPr>
          <w:sz w:val="32"/>
          <w:szCs w:val="32"/>
        </w:rPr>
      </w:pPr>
    </w:p>
    <w:p w14:paraId="394B8704" w14:textId="40316D32" w:rsidR="00E81B50" w:rsidRPr="00E474EF" w:rsidRDefault="00E81B50">
      <w:pPr>
        <w:rPr>
          <w:sz w:val="24"/>
          <w:szCs w:val="24"/>
        </w:rPr>
      </w:pPr>
      <w:r w:rsidRPr="00E474EF">
        <w:rPr>
          <w:sz w:val="24"/>
          <w:szCs w:val="24"/>
        </w:rPr>
        <w:t xml:space="preserve">Kris Gordon, Chair of the Board, welcomed everyone to the meeting and thanked Dot </w:t>
      </w:r>
      <w:proofErr w:type="spellStart"/>
      <w:r w:rsidRPr="00E474EF">
        <w:rPr>
          <w:sz w:val="24"/>
          <w:szCs w:val="24"/>
        </w:rPr>
        <w:t>Janz</w:t>
      </w:r>
      <w:proofErr w:type="spellEnd"/>
      <w:r w:rsidRPr="00E474EF">
        <w:rPr>
          <w:sz w:val="24"/>
          <w:szCs w:val="24"/>
        </w:rPr>
        <w:t xml:space="preserve"> for once again hosting the meeting and providing refreshments.</w:t>
      </w:r>
    </w:p>
    <w:p w14:paraId="6046B882" w14:textId="7FEBB350" w:rsidR="00E81B50" w:rsidRPr="00E474EF" w:rsidRDefault="00E81B50">
      <w:pPr>
        <w:rPr>
          <w:sz w:val="24"/>
          <w:szCs w:val="24"/>
        </w:rPr>
      </w:pPr>
      <w:r w:rsidRPr="00E474EF">
        <w:rPr>
          <w:sz w:val="24"/>
          <w:szCs w:val="24"/>
        </w:rPr>
        <w:t>Kris acknowledge</w:t>
      </w:r>
      <w:r w:rsidR="004119A8" w:rsidRPr="00E474EF">
        <w:rPr>
          <w:sz w:val="24"/>
          <w:szCs w:val="24"/>
        </w:rPr>
        <w:t>d</w:t>
      </w:r>
      <w:r w:rsidRPr="00E474EF">
        <w:rPr>
          <w:sz w:val="24"/>
          <w:szCs w:val="24"/>
        </w:rPr>
        <w:t xml:space="preserve"> </w:t>
      </w:r>
      <w:r w:rsidR="0073332D">
        <w:rPr>
          <w:sz w:val="24"/>
          <w:szCs w:val="24"/>
        </w:rPr>
        <w:t xml:space="preserve">the Algonquin Anishinaabe nation, </w:t>
      </w:r>
      <w:proofErr w:type="gramStart"/>
      <w:r w:rsidR="0073332D">
        <w:rPr>
          <w:sz w:val="24"/>
          <w:szCs w:val="24"/>
        </w:rPr>
        <w:t>whose</w:t>
      </w:r>
      <w:proofErr w:type="gramEnd"/>
      <w:r w:rsidR="0073332D">
        <w:rPr>
          <w:sz w:val="24"/>
          <w:szCs w:val="24"/>
        </w:rPr>
        <w:t xml:space="preserve"> traditional and unceded territory we are gathered on today.</w:t>
      </w:r>
      <w:r w:rsidRPr="00E474EF">
        <w:rPr>
          <w:sz w:val="24"/>
          <w:szCs w:val="24"/>
        </w:rPr>
        <w:t xml:space="preserve"> </w:t>
      </w:r>
    </w:p>
    <w:p w14:paraId="44A7E0B7" w14:textId="320AD4B9" w:rsidR="00E81B50" w:rsidRPr="00E474EF" w:rsidRDefault="0073332D">
      <w:pPr>
        <w:rPr>
          <w:sz w:val="24"/>
          <w:szCs w:val="24"/>
        </w:rPr>
      </w:pPr>
      <w:r>
        <w:rPr>
          <w:sz w:val="24"/>
          <w:szCs w:val="24"/>
        </w:rPr>
        <w:t xml:space="preserve">In addition, </w:t>
      </w:r>
      <w:r w:rsidR="00E81B50" w:rsidRPr="00E474EF">
        <w:rPr>
          <w:sz w:val="24"/>
          <w:szCs w:val="24"/>
        </w:rPr>
        <w:t>Kris acknowledged International Women’s Day (s) and expressed his appreciation and respect for the strong</w:t>
      </w:r>
      <w:r w:rsidR="00D45189" w:rsidRPr="00E474EF">
        <w:rPr>
          <w:sz w:val="24"/>
          <w:szCs w:val="24"/>
        </w:rPr>
        <w:t>,</w:t>
      </w:r>
      <w:r w:rsidR="00E81B50" w:rsidRPr="00E474EF">
        <w:rPr>
          <w:sz w:val="24"/>
          <w:szCs w:val="24"/>
        </w:rPr>
        <w:t xml:space="preserve"> dedicated women that he is proud to work with on this Board.</w:t>
      </w:r>
    </w:p>
    <w:p w14:paraId="440E300F" w14:textId="77777777" w:rsidR="00D45189" w:rsidRDefault="00D45189">
      <w:pPr>
        <w:rPr>
          <w:sz w:val="32"/>
          <w:szCs w:val="32"/>
        </w:rPr>
      </w:pPr>
    </w:p>
    <w:p w14:paraId="48A0D5FD" w14:textId="66F1EC4B" w:rsidR="00D45189" w:rsidRPr="00D45189" w:rsidRDefault="00D45189">
      <w:pPr>
        <w:rPr>
          <w:b/>
          <w:bCs/>
          <w:sz w:val="32"/>
          <w:szCs w:val="32"/>
        </w:rPr>
      </w:pPr>
      <w:r w:rsidRPr="00D45189">
        <w:rPr>
          <w:b/>
          <w:bCs/>
          <w:sz w:val="32"/>
          <w:szCs w:val="32"/>
        </w:rPr>
        <w:t xml:space="preserve">1.Call </w:t>
      </w:r>
      <w:r w:rsidR="00FB112C" w:rsidRPr="00D45189">
        <w:rPr>
          <w:b/>
          <w:bCs/>
          <w:sz w:val="32"/>
          <w:szCs w:val="32"/>
        </w:rPr>
        <w:t xml:space="preserve">to </w:t>
      </w:r>
      <w:r w:rsidRPr="00D45189">
        <w:rPr>
          <w:b/>
          <w:bCs/>
          <w:sz w:val="32"/>
          <w:szCs w:val="32"/>
        </w:rPr>
        <w:t>O</w:t>
      </w:r>
      <w:r w:rsidR="00FB112C" w:rsidRPr="00D45189">
        <w:rPr>
          <w:b/>
          <w:bCs/>
          <w:sz w:val="32"/>
          <w:szCs w:val="32"/>
        </w:rPr>
        <w:t xml:space="preserve">rder </w:t>
      </w:r>
    </w:p>
    <w:p w14:paraId="636D7519" w14:textId="25DAF995" w:rsidR="00E81B50" w:rsidRPr="00E474EF" w:rsidRDefault="00D45189">
      <w:pPr>
        <w:rPr>
          <w:sz w:val="24"/>
          <w:szCs w:val="24"/>
        </w:rPr>
      </w:pPr>
      <w:r w:rsidRPr="00E474EF">
        <w:rPr>
          <w:sz w:val="24"/>
          <w:szCs w:val="24"/>
        </w:rPr>
        <w:t xml:space="preserve">Meeting was called to order </w:t>
      </w:r>
      <w:r w:rsidR="00FB112C" w:rsidRPr="00E474EF">
        <w:rPr>
          <w:sz w:val="24"/>
          <w:szCs w:val="24"/>
        </w:rPr>
        <w:t>at 8:06a.m.</w:t>
      </w:r>
    </w:p>
    <w:p w14:paraId="47AD6875" w14:textId="5C1597D3" w:rsidR="00FB112C" w:rsidRPr="00E474EF" w:rsidRDefault="00FB112C">
      <w:pPr>
        <w:rPr>
          <w:sz w:val="24"/>
          <w:szCs w:val="24"/>
        </w:rPr>
      </w:pPr>
      <w:r w:rsidRPr="00E474EF">
        <w:rPr>
          <w:sz w:val="24"/>
          <w:szCs w:val="24"/>
        </w:rPr>
        <w:t xml:space="preserve">Moved by Michelle </w:t>
      </w:r>
      <w:proofErr w:type="spellStart"/>
      <w:r w:rsidRPr="00E474EF">
        <w:rPr>
          <w:sz w:val="24"/>
          <w:szCs w:val="24"/>
        </w:rPr>
        <w:t>Vandenbosch</w:t>
      </w:r>
      <w:proofErr w:type="spellEnd"/>
      <w:r w:rsidRPr="00E474EF">
        <w:rPr>
          <w:sz w:val="24"/>
          <w:szCs w:val="24"/>
        </w:rPr>
        <w:t xml:space="preserve">, Seconded by Dot </w:t>
      </w:r>
      <w:proofErr w:type="spellStart"/>
      <w:r w:rsidRPr="00E474EF">
        <w:rPr>
          <w:sz w:val="24"/>
          <w:szCs w:val="24"/>
        </w:rPr>
        <w:t>Janz</w:t>
      </w:r>
      <w:proofErr w:type="spellEnd"/>
    </w:p>
    <w:p w14:paraId="436E5F55" w14:textId="3EE94125" w:rsidR="00FB112C" w:rsidRDefault="00D45189">
      <w:pPr>
        <w:rPr>
          <w:sz w:val="24"/>
          <w:szCs w:val="24"/>
        </w:rPr>
      </w:pPr>
      <w:r w:rsidRPr="00E474EF">
        <w:rPr>
          <w:sz w:val="24"/>
          <w:szCs w:val="24"/>
        </w:rPr>
        <w:t xml:space="preserve">Motion </w:t>
      </w:r>
      <w:r w:rsidR="00FB112C" w:rsidRPr="00E474EF">
        <w:rPr>
          <w:sz w:val="24"/>
          <w:szCs w:val="24"/>
        </w:rPr>
        <w:t>Carried</w:t>
      </w:r>
    </w:p>
    <w:p w14:paraId="1574FE76" w14:textId="77777777" w:rsidR="006C242B" w:rsidRPr="00E474EF" w:rsidRDefault="006C242B">
      <w:pPr>
        <w:rPr>
          <w:sz w:val="24"/>
          <w:szCs w:val="24"/>
        </w:rPr>
      </w:pPr>
    </w:p>
    <w:p w14:paraId="3013E297" w14:textId="77777777" w:rsidR="00D45189" w:rsidRPr="00D45189" w:rsidRDefault="00D45189">
      <w:pPr>
        <w:rPr>
          <w:b/>
          <w:bCs/>
          <w:sz w:val="32"/>
          <w:szCs w:val="32"/>
        </w:rPr>
      </w:pPr>
      <w:r w:rsidRPr="00D45189">
        <w:rPr>
          <w:b/>
          <w:bCs/>
          <w:sz w:val="32"/>
          <w:szCs w:val="32"/>
        </w:rPr>
        <w:t>2. Approval of Agenda</w:t>
      </w:r>
    </w:p>
    <w:p w14:paraId="7C36DC77" w14:textId="668FA759" w:rsidR="00FB112C" w:rsidRPr="00CC304D" w:rsidRDefault="00F23543">
      <w:pPr>
        <w:rPr>
          <w:sz w:val="24"/>
          <w:szCs w:val="24"/>
        </w:rPr>
      </w:pPr>
      <w:r w:rsidRPr="00CC304D">
        <w:rPr>
          <w:sz w:val="24"/>
          <w:szCs w:val="24"/>
        </w:rPr>
        <w:t xml:space="preserve">Motion to approve the </w:t>
      </w:r>
      <w:proofErr w:type="gramStart"/>
      <w:r w:rsidRPr="00CC304D">
        <w:rPr>
          <w:sz w:val="24"/>
          <w:szCs w:val="24"/>
        </w:rPr>
        <w:t>Agenda</w:t>
      </w:r>
      <w:proofErr w:type="gramEnd"/>
    </w:p>
    <w:p w14:paraId="1EFA1751" w14:textId="5E6BAC5E" w:rsidR="00F23543" w:rsidRPr="00CC304D" w:rsidRDefault="00F23543">
      <w:pPr>
        <w:rPr>
          <w:sz w:val="24"/>
          <w:szCs w:val="24"/>
        </w:rPr>
      </w:pPr>
      <w:r w:rsidRPr="00CC304D">
        <w:rPr>
          <w:sz w:val="24"/>
          <w:szCs w:val="24"/>
        </w:rPr>
        <w:t xml:space="preserve">Moved by Michelle </w:t>
      </w:r>
      <w:proofErr w:type="spellStart"/>
      <w:r w:rsidRPr="00CC304D">
        <w:rPr>
          <w:sz w:val="24"/>
          <w:szCs w:val="24"/>
        </w:rPr>
        <w:t>Vandenbosch</w:t>
      </w:r>
      <w:proofErr w:type="spellEnd"/>
      <w:r w:rsidRPr="00CC304D">
        <w:rPr>
          <w:sz w:val="24"/>
          <w:szCs w:val="24"/>
        </w:rPr>
        <w:t>, Seconded by Dianne Pritchard</w:t>
      </w:r>
    </w:p>
    <w:p w14:paraId="63C08756" w14:textId="548B18A4" w:rsidR="00F23543" w:rsidRPr="00CC304D" w:rsidRDefault="00CC304D">
      <w:pPr>
        <w:rPr>
          <w:sz w:val="24"/>
          <w:szCs w:val="24"/>
        </w:rPr>
      </w:pPr>
      <w:r w:rsidRPr="00CC304D">
        <w:rPr>
          <w:sz w:val="24"/>
          <w:szCs w:val="24"/>
        </w:rPr>
        <w:lastRenderedPageBreak/>
        <w:t xml:space="preserve">Motion </w:t>
      </w:r>
      <w:r w:rsidR="00F23543" w:rsidRPr="00CC304D">
        <w:rPr>
          <w:sz w:val="24"/>
          <w:szCs w:val="24"/>
        </w:rPr>
        <w:t>Carried.</w:t>
      </w:r>
    </w:p>
    <w:p w14:paraId="5BB2BDD9" w14:textId="05E88BDB" w:rsidR="00F23543" w:rsidRDefault="00F23543">
      <w:pPr>
        <w:rPr>
          <w:sz w:val="32"/>
          <w:szCs w:val="32"/>
        </w:rPr>
      </w:pPr>
    </w:p>
    <w:p w14:paraId="454A1199" w14:textId="096FCA0A" w:rsidR="00D45189" w:rsidRPr="00D45189" w:rsidRDefault="00D45189">
      <w:pPr>
        <w:rPr>
          <w:b/>
          <w:bCs/>
          <w:sz w:val="32"/>
          <w:szCs w:val="32"/>
        </w:rPr>
      </w:pPr>
      <w:r w:rsidRPr="00D45189">
        <w:rPr>
          <w:b/>
          <w:bCs/>
          <w:sz w:val="32"/>
          <w:szCs w:val="32"/>
        </w:rPr>
        <w:t>3. Approval of Minutes</w:t>
      </w:r>
    </w:p>
    <w:p w14:paraId="1BEF2515" w14:textId="445CBCD6" w:rsidR="00291C53" w:rsidRPr="00CC304D" w:rsidRDefault="00291C53">
      <w:pPr>
        <w:rPr>
          <w:sz w:val="24"/>
          <w:szCs w:val="24"/>
        </w:rPr>
      </w:pPr>
      <w:r w:rsidRPr="00CC304D">
        <w:rPr>
          <w:sz w:val="24"/>
          <w:szCs w:val="24"/>
        </w:rPr>
        <w:t xml:space="preserve">Three </w:t>
      </w:r>
      <w:r w:rsidR="00CC304D" w:rsidRPr="00CC304D">
        <w:rPr>
          <w:sz w:val="24"/>
          <w:szCs w:val="24"/>
        </w:rPr>
        <w:t>corrections were noted for</w:t>
      </w:r>
      <w:r w:rsidR="004119A8" w:rsidRPr="00CC304D">
        <w:rPr>
          <w:sz w:val="24"/>
          <w:szCs w:val="24"/>
        </w:rPr>
        <w:t xml:space="preserve"> the</w:t>
      </w:r>
      <w:r w:rsidRPr="00CC304D">
        <w:rPr>
          <w:sz w:val="24"/>
          <w:szCs w:val="24"/>
        </w:rPr>
        <w:t xml:space="preserve"> minutes of February 10.</w:t>
      </w:r>
    </w:p>
    <w:p w14:paraId="0AD76AF9" w14:textId="59B9F5B3" w:rsidR="00291C53" w:rsidRPr="00CC304D" w:rsidRDefault="00291C53">
      <w:pPr>
        <w:rPr>
          <w:sz w:val="24"/>
          <w:szCs w:val="24"/>
        </w:rPr>
      </w:pPr>
      <w:r w:rsidRPr="00CC304D">
        <w:rPr>
          <w:sz w:val="24"/>
          <w:szCs w:val="24"/>
        </w:rPr>
        <w:t xml:space="preserve">Spelling of Stephanie Bousquet </w:t>
      </w:r>
      <w:proofErr w:type="gramStart"/>
      <w:r w:rsidRPr="00CC304D">
        <w:rPr>
          <w:sz w:val="24"/>
          <w:szCs w:val="24"/>
        </w:rPr>
        <w:t>( not</w:t>
      </w:r>
      <w:proofErr w:type="gramEnd"/>
      <w:r w:rsidRPr="00CC304D">
        <w:rPr>
          <w:sz w:val="24"/>
          <w:szCs w:val="24"/>
        </w:rPr>
        <w:t xml:space="preserve"> Boisvert) </w:t>
      </w:r>
    </w:p>
    <w:p w14:paraId="7DF5D916" w14:textId="401AED53" w:rsidR="00291C53" w:rsidRPr="00CC304D" w:rsidRDefault="00291C53">
      <w:pPr>
        <w:rPr>
          <w:sz w:val="24"/>
          <w:szCs w:val="24"/>
        </w:rPr>
      </w:pPr>
      <w:r w:rsidRPr="00CC304D">
        <w:rPr>
          <w:sz w:val="24"/>
          <w:szCs w:val="24"/>
        </w:rPr>
        <w:t xml:space="preserve">Spelling of Wendy Richards </w:t>
      </w:r>
      <w:proofErr w:type="gramStart"/>
      <w:r w:rsidR="00D45189" w:rsidRPr="00CC304D">
        <w:rPr>
          <w:sz w:val="24"/>
          <w:szCs w:val="24"/>
        </w:rPr>
        <w:t>(</w:t>
      </w:r>
      <w:r w:rsidRPr="00CC304D">
        <w:rPr>
          <w:sz w:val="24"/>
          <w:szCs w:val="24"/>
        </w:rPr>
        <w:t xml:space="preserve"> not</w:t>
      </w:r>
      <w:proofErr w:type="gramEnd"/>
      <w:r w:rsidRPr="00CC304D">
        <w:rPr>
          <w:sz w:val="24"/>
          <w:szCs w:val="24"/>
        </w:rPr>
        <w:t xml:space="preserve"> Richardson) </w:t>
      </w:r>
    </w:p>
    <w:p w14:paraId="73771AA9" w14:textId="3C8C78B5" w:rsidR="00291C53" w:rsidRPr="00CC304D" w:rsidRDefault="00291C53">
      <w:pPr>
        <w:rPr>
          <w:sz w:val="24"/>
          <w:szCs w:val="24"/>
        </w:rPr>
      </w:pPr>
      <w:r w:rsidRPr="00CC304D">
        <w:rPr>
          <w:sz w:val="24"/>
          <w:szCs w:val="24"/>
        </w:rPr>
        <w:t>Spring Fling</w:t>
      </w:r>
      <w:proofErr w:type="gramStart"/>
      <w:r w:rsidRPr="00CC304D">
        <w:rPr>
          <w:sz w:val="24"/>
          <w:szCs w:val="24"/>
        </w:rPr>
        <w:t>….</w:t>
      </w:r>
      <w:r w:rsidR="004119A8" w:rsidRPr="00CC304D">
        <w:rPr>
          <w:sz w:val="24"/>
          <w:szCs w:val="24"/>
        </w:rPr>
        <w:t>The</w:t>
      </w:r>
      <w:proofErr w:type="gramEnd"/>
      <w:r w:rsidR="004119A8" w:rsidRPr="00CC304D">
        <w:rPr>
          <w:sz w:val="24"/>
          <w:szCs w:val="24"/>
        </w:rPr>
        <w:t xml:space="preserve"> minutes of February 10</w:t>
      </w:r>
      <w:r w:rsidR="004119A8" w:rsidRPr="00CC304D">
        <w:rPr>
          <w:sz w:val="24"/>
          <w:szCs w:val="24"/>
          <w:vertAlign w:val="superscript"/>
        </w:rPr>
        <w:t>th</w:t>
      </w:r>
      <w:r w:rsidR="004119A8" w:rsidRPr="00CC304D">
        <w:rPr>
          <w:sz w:val="24"/>
          <w:szCs w:val="24"/>
        </w:rPr>
        <w:t xml:space="preserve"> indicated that flowers would be provided </w:t>
      </w:r>
      <w:r w:rsidR="006C242B">
        <w:rPr>
          <w:sz w:val="24"/>
          <w:szCs w:val="24"/>
        </w:rPr>
        <w:t xml:space="preserve">“at cost” </w:t>
      </w:r>
      <w:r w:rsidR="004119A8" w:rsidRPr="00CC304D">
        <w:rPr>
          <w:sz w:val="24"/>
          <w:szCs w:val="24"/>
        </w:rPr>
        <w:t xml:space="preserve">as swag for attendees at the event.  </w:t>
      </w:r>
      <w:r w:rsidR="006C242B">
        <w:rPr>
          <w:sz w:val="24"/>
          <w:szCs w:val="24"/>
        </w:rPr>
        <w:t xml:space="preserve">Please note flowers will be provided through Rebel Petal in the </w:t>
      </w:r>
      <w:r w:rsidR="0047644F">
        <w:rPr>
          <w:sz w:val="24"/>
          <w:szCs w:val="24"/>
        </w:rPr>
        <w:t xml:space="preserve">most cost effective </w:t>
      </w:r>
      <w:proofErr w:type="gramStart"/>
      <w:r w:rsidR="0047644F">
        <w:rPr>
          <w:sz w:val="24"/>
          <w:szCs w:val="24"/>
        </w:rPr>
        <w:t>way.</w:t>
      </w:r>
      <w:r w:rsidR="006C242B">
        <w:rPr>
          <w:sz w:val="24"/>
          <w:szCs w:val="24"/>
        </w:rPr>
        <w:t>.</w:t>
      </w:r>
      <w:proofErr w:type="gramEnd"/>
    </w:p>
    <w:p w14:paraId="38AA10A1" w14:textId="19F7FB81" w:rsidR="00291C53" w:rsidRPr="00CC304D" w:rsidRDefault="00291C53">
      <w:pPr>
        <w:rPr>
          <w:sz w:val="24"/>
          <w:szCs w:val="24"/>
        </w:rPr>
      </w:pPr>
      <w:r w:rsidRPr="00CC304D">
        <w:rPr>
          <w:sz w:val="24"/>
          <w:szCs w:val="24"/>
        </w:rPr>
        <w:t xml:space="preserve">Motion to approve the minutes as </w:t>
      </w:r>
      <w:proofErr w:type="gramStart"/>
      <w:r w:rsidRPr="00CC304D">
        <w:rPr>
          <w:sz w:val="24"/>
          <w:szCs w:val="24"/>
        </w:rPr>
        <w:t>amended</w:t>
      </w:r>
      <w:proofErr w:type="gramEnd"/>
    </w:p>
    <w:p w14:paraId="59784BA5" w14:textId="101F17BF" w:rsidR="00291C53" w:rsidRPr="00CC304D" w:rsidRDefault="00291C53">
      <w:pPr>
        <w:rPr>
          <w:sz w:val="24"/>
          <w:szCs w:val="24"/>
        </w:rPr>
      </w:pPr>
      <w:r w:rsidRPr="00CC304D">
        <w:rPr>
          <w:sz w:val="24"/>
          <w:szCs w:val="24"/>
        </w:rPr>
        <w:t xml:space="preserve">Moved by Michelle </w:t>
      </w:r>
      <w:proofErr w:type="spellStart"/>
      <w:r w:rsidRPr="00CC304D">
        <w:rPr>
          <w:sz w:val="24"/>
          <w:szCs w:val="24"/>
        </w:rPr>
        <w:t>Vandenbosch</w:t>
      </w:r>
      <w:proofErr w:type="spellEnd"/>
      <w:r w:rsidRPr="00CC304D">
        <w:rPr>
          <w:sz w:val="24"/>
          <w:szCs w:val="24"/>
        </w:rPr>
        <w:t>, Seconded by Sarah Wright</w:t>
      </w:r>
    </w:p>
    <w:p w14:paraId="13DEB343" w14:textId="5A841CFF" w:rsidR="00291C53" w:rsidRPr="00CC304D" w:rsidRDefault="00CC304D">
      <w:pPr>
        <w:rPr>
          <w:sz w:val="24"/>
          <w:szCs w:val="24"/>
        </w:rPr>
      </w:pPr>
      <w:r w:rsidRPr="00CC304D">
        <w:rPr>
          <w:sz w:val="24"/>
          <w:szCs w:val="24"/>
        </w:rPr>
        <w:t xml:space="preserve">Motion </w:t>
      </w:r>
      <w:r w:rsidR="00291C53" w:rsidRPr="00CC304D">
        <w:rPr>
          <w:sz w:val="24"/>
          <w:szCs w:val="24"/>
        </w:rPr>
        <w:t>Carried</w:t>
      </w:r>
    </w:p>
    <w:p w14:paraId="2C4F9678" w14:textId="044C4D11" w:rsidR="004119A8" w:rsidRDefault="004119A8">
      <w:pPr>
        <w:rPr>
          <w:sz w:val="32"/>
          <w:szCs w:val="32"/>
        </w:rPr>
      </w:pPr>
    </w:p>
    <w:p w14:paraId="7E3545FC" w14:textId="3C138A6E" w:rsidR="004119A8" w:rsidRPr="00D45189" w:rsidRDefault="00D45189">
      <w:pPr>
        <w:rPr>
          <w:b/>
          <w:bCs/>
          <w:sz w:val="32"/>
          <w:szCs w:val="32"/>
        </w:rPr>
      </w:pPr>
      <w:r w:rsidRPr="00D45189">
        <w:rPr>
          <w:b/>
          <w:bCs/>
          <w:sz w:val="32"/>
          <w:szCs w:val="32"/>
        </w:rPr>
        <w:t>4.</w:t>
      </w:r>
      <w:r w:rsidR="004119A8" w:rsidRPr="00D45189">
        <w:rPr>
          <w:b/>
          <w:bCs/>
          <w:sz w:val="32"/>
          <w:szCs w:val="32"/>
        </w:rPr>
        <w:t>Chair’s Report</w:t>
      </w:r>
    </w:p>
    <w:p w14:paraId="22281756" w14:textId="5E9BDC75" w:rsidR="004119A8" w:rsidRPr="00CC304D" w:rsidRDefault="0047530D">
      <w:pPr>
        <w:rPr>
          <w:sz w:val="24"/>
          <w:szCs w:val="24"/>
        </w:rPr>
      </w:pPr>
      <w:r w:rsidRPr="00CC304D">
        <w:rPr>
          <w:sz w:val="24"/>
          <w:szCs w:val="24"/>
        </w:rPr>
        <w:t>Kris Gordon, Chair of the Board, once again reiterated his welcome to everyone.</w:t>
      </w:r>
    </w:p>
    <w:p w14:paraId="1C6566B2" w14:textId="46AAE39D" w:rsidR="0047530D" w:rsidRPr="00CC304D" w:rsidRDefault="00C532C5">
      <w:pPr>
        <w:rPr>
          <w:sz w:val="24"/>
          <w:szCs w:val="24"/>
        </w:rPr>
      </w:pPr>
      <w:r w:rsidRPr="00CC304D">
        <w:rPr>
          <w:sz w:val="24"/>
          <w:szCs w:val="24"/>
        </w:rPr>
        <w:t xml:space="preserve">*There are no </w:t>
      </w:r>
      <w:proofErr w:type="gramStart"/>
      <w:r w:rsidRPr="00CC304D">
        <w:rPr>
          <w:sz w:val="24"/>
          <w:szCs w:val="24"/>
        </w:rPr>
        <w:t>Conflict of Interest</w:t>
      </w:r>
      <w:proofErr w:type="gramEnd"/>
      <w:r w:rsidRPr="00CC304D">
        <w:rPr>
          <w:sz w:val="24"/>
          <w:szCs w:val="24"/>
        </w:rPr>
        <w:t xml:space="preserve"> declarations at this time</w:t>
      </w:r>
    </w:p>
    <w:p w14:paraId="24EACDB0" w14:textId="4831147F" w:rsidR="00C532C5" w:rsidRPr="00CC304D" w:rsidRDefault="00C532C5">
      <w:pPr>
        <w:rPr>
          <w:sz w:val="24"/>
          <w:szCs w:val="24"/>
        </w:rPr>
      </w:pPr>
      <w:r w:rsidRPr="00CC304D">
        <w:rPr>
          <w:sz w:val="24"/>
          <w:szCs w:val="24"/>
        </w:rPr>
        <w:t>*Reminder, the meeting with the Integrity Commissioner is mandatory on April 3</w:t>
      </w:r>
      <w:r w:rsidRPr="00CC304D">
        <w:rPr>
          <w:sz w:val="24"/>
          <w:szCs w:val="24"/>
          <w:vertAlign w:val="superscript"/>
        </w:rPr>
        <w:t>rd</w:t>
      </w:r>
      <w:r w:rsidRPr="00CC304D">
        <w:rPr>
          <w:sz w:val="24"/>
          <w:szCs w:val="24"/>
        </w:rPr>
        <w:t>, 2023 – 3-4p.m.</w:t>
      </w:r>
    </w:p>
    <w:p w14:paraId="1DEC38DC" w14:textId="0DC55A9D" w:rsidR="00C532C5" w:rsidRPr="00CC304D" w:rsidRDefault="00C532C5">
      <w:pPr>
        <w:rPr>
          <w:sz w:val="24"/>
          <w:szCs w:val="24"/>
        </w:rPr>
      </w:pPr>
      <w:r w:rsidRPr="00CC304D">
        <w:rPr>
          <w:sz w:val="24"/>
          <w:szCs w:val="24"/>
        </w:rPr>
        <w:t xml:space="preserve">*There is a requirement to acknowledge (through a motion) the Board of Management elections held at the AGM. </w:t>
      </w:r>
    </w:p>
    <w:p w14:paraId="6731F14E" w14:textId="54C7796A" w:rsidR="00BB6139" w:rsidRPr="00CC304D" w:rsidRDefault="00BB6139">
      <w:pPr>
        <w:rPr>
          <w:i/>
          <w:iCs/>
          <w:sz w:val="24"/>
          <w:szCs w:val="24"/>
        </w:rPr>
      </w:pPr>
      <w:r w:rsidRPr="00CC304D">
        <w:rPr>
          <w:sz w:val="24"/>
          <w:szCs w:val="24"/>
        </w:rPr>
        <w:t>Therefore…motion to approve the election of Officers and Board Members at the AG</w:t>
      </w:r>
      <w:r w:rsidR="001C451F">
        <w:rPr>
          <w:sz w:val="24"/>
          <w:szCs w:val="24"/>
        </w:rPr>
        <w:t>M held on November 23</w:t>
      </w:r>
      <w:r w:rsidR="001C451F" w:rsidRPr="001C451F">
        <w:rPr>
          <w:sz w:val="24"/>
          <w:szCs w:val="24"/>
          <w:vertAlign w:val="superscript"/>
        </w:rPr>
        <w:t>rd</w:t>
      </w:r>
      <w:r w:rsidR="001C451F">
        <w:rPr>
          <w:sz w:val="24"/>
          <w:szCs w:val="24"/>
        </w:rPr>
        <w:t xml:space="preserve">, 202 at the </w:t>
      </w:r>
      <w:proofErr w:type="spellStart"/>
      <w:r w:rsidR="001C451F">
        <w:rPr>
          <w:sz w:val="24"/>
          <w:szCs w:val="24"/>
        </w:rPr>
        <w:t>Manotick</w:t>
      </w:r>
      <w:proofErr w:type="spellEnd"/>
      <w:r w:rsidR="001C451F">
        <w:rPr>
          <w:sz w:val="24"/>
          <w:szCs w:val="24"/>
        </w:rPr>
        <w:t xml:space="preserve"> Legion.</w:t>
      </w:r>
    </w:p>
    <w:p w14:paraId="65168E49" w14:textId="16613065" w:rsidR="00BB6139" w:rsidRPr="00CC304D" w:rsidRDefault="00BB6139">
      <w:pPr>
        <w:rPr>
          <w:sz w:val="24"/>
          <w:szCs w:val="24"/>
        </w:rPr>
      </w:pPr>
      <w:r w:rsidRPr="00CC304D">
        <w:rPr>
          <w:sz w:val="24"/>
          <w:szCs w:val="24"/>
        </w:rPr>
        <w:t xml:space="preserve">Moved by Dot </w:t>
      </w:r>
      <w:proofErr w:type="spellStart"/>
      <w:r w:rsidRPr="00CC304D">
        <w:rPr>
          <w:sz w:val="24"/>
          <w:szCs w:val="24"/>
        </w:rPr>
        <w:t>Janz</w:t>
      </w:r>
      <w:proofErr w:type="spellEnd"/>
      <w:r w:rsidRPr="00CC304D">
        <w:rPr>
          <w:sz w:val="24"/>
          <w:szCs w:val="24"/>
        </w:rPr>
        <w:t>, Seconded by Dianne Pritchard</w:t>
      </w:r>
    </w:p>
    <w:p w14:paraId="298A4A11" w14:textId="15AC5DCA" w:rsidR="00BB6139" w:rsidRPr="00CC304D" w:rsidRDefault="00CC304D">
      <w:pPr>
        <w:rPr>
          <w:sz w:val="24"/>
          <w:szCs w:val="24"/>
        </w:rPr>
      </w:pPr>
      <w:r w:rsidRPr="00CC304D">
        <w:rPr>
          <w:sz w:val="24"/>
          <w:szCs w:val="24"/>
        </w:rPr>
        <w:t xml:space="preserve">Motion </w:t>
      </w:r>
      <w:r w:rsidR="00BB6139" w:rsidRPr="00CC304D">
        <w:rPr>
          <w:sz w:val="24"/>
          <w:szCs w:val="24"/>
        </w:rPr>
        <w:t>Carried</w:t>
      </w:r>
    </w:p>
    <w:p w14:paraId="064B319D" w14:textId="075D381D" w:rsidR="00C532C5" w:rsidRPr="00CC304D" w:rsidRDefault="00C532C5">
      <w:pPr>
        <w:rPr>
          <w:sz w:val="24"/>
          <w:szCs w:val="24"/>
        </w:rPr>
      </w:pPr>
      <w:r w:rsidRPr="00CC304D">
        <w:rPr>
          <w:sz w:val="24"/>
          <w:szCs w:val="24"/>
        </w:rPr>
        <w:t>*</w:t>
      </w:r>
      <w:r w:rsidR="00BB6139" w:rsidRPr="00CC304D">
        <w:rPr>
          <w:sz w:val="24"/>
          <w:szCs w:val="24"/>
        </w:rPr>
        <w:t xml:space="preserve">It is necessary to acknowledge “seats filled” at each Board Meeting. All Board members are encouraged to attend in person meetings. Attendance at these meeting by ZOOM is acceptable when necessary.  </w:t>
      </w:r>
    </w:p>
    <w:p w14:paraId="1E3E6A75" w14:textId="5B86CDA3" w:rsidR="00430CE3" w:rsidRDefault="00430CE3">
      <w:pPr>
        <w:rPr>
          <w:sz w:val="32"/>
          <w:szCs w:val="32"/>
        </w:rPr>
      </w:pPr>
    </w:p>
    <w:p w14:paraId="5D8BDCD3" w14:textId="5DC783DA" w:rsidR="00430CE3" w:rsidRPr="00D45189" w:rsidRDefault="00D45189">
      <w:pPr>
        <w:rPr>
          <w:b/>
          <w:bCs/>
          <w:sz w:val="32"/>
          <w:szCs w:val="32"/>
        </w:rPr>
      </w:pPr>
      <w:r w:rsidRPr="00D45189">
        <w:rPr>
          <w:b/>
          <w:bCs/>
          <w:sz w:val="32"/>
          <w:szCs w:val="32"/>
        </w:rPr>
        <w:lastRenderedPageBreak/>
        <w:t>5.</w:t>
      </w:r>
      <w:r w:rsidR="00430CE3" w:rsidRPr="00D45189">
        <w:rPr>
          <w:b/>
          <w:bCs/>
          <w:sz w:val="32"/>
          <w:szCs w:val="32"/>
        </w:rPr>
        <w:t>Executive Director Report</w:t>
      </w:r>
    </w:p>
    <w:p w14:paraId="6064A7A4" w14:textId="1B2FF7BD" w:rsidR="00430CE3" w:rsidRPr="00CC304D" w:rsidRDefault="00430CE3" w:rsidP="00430CE3">
      <w:pPr>
        <w:rPr>
          <w:b/>
          <w:bCs/>
          <w:sz w:val="24"/>
          <w:szCs w:val="24"/>
        </w:rPr>
      </w:pPr>
      <w:r w:rsidRPr="00CC304D">
        <w:rPr>
          <w:b/>
          <w:bCs/>
          <w:sz w:val="24"/>
          <w:szCs w:val="24"/>
        </w:rPr>
        <w:t>*Spring Fling</w:t>
      </w:r>
    </w:p>
    <w:p w14:paraId="1A3FD824" w14:textId="655F9850" w:rsidR="00430CE3" w:rsidRPr="00CC304D" w:rsidRDefault="00430CE3" w:rsidP="00430CE3">
      <w:pPr>
        <w:rPr>
          <w:sz w:val="24"/>
          <w:szCs w:val="24"/>
        </w:rPr>
      </w:pPr>
      <w:r w:rsidRPr="00CC304D">
        <w:rPr>
          <w:sz w:val="24"/>
          <w:szCs w:val="24"/>
        </w:rPr>
        <w:t>Plans are proceeding for the first annual Spring Fling on Saturday April 29</w:t>
      </w:r>
      <w:r w:rsidRPr="00CC304D">
        <w:rPr>
          <w:sz w:val="24"/>
          <w:szCs w:val="24"/>
          <w:vertAlign w:val="superscript"/>
        </w:rPr>
        <w:t>th</w:t>
      </w:r>
      <w:r w:rsidRPr="00CC304D">
        <w:rPr>
          <w:sz w:val="24"/>
          <w:szCs w:val="24"/>
        </w:rPr>
        <w:t>.</w:t>
      </w:r>
      <w:r w:rsidR="00BB56AC" w:rsidRPr="00CC304D">
        <w:rPr>
          <w:sz w:val="24"/>
          <w:szCs w:val="24"/>
        </w:rPr>
        <w:t xml:space="preserve">  </w:t>
      </w:r>
    </w:p>
    <w:p w14:paraId="1F6311D3" w14:textId="3474A57C" w:rsidR="00BB56AC" w:rsidRPr="00CC304D" w:rsidRDefault="00BB56AC" w:rsidP="00430CE3">
      <w:pPr>
        <w:rPr>
          <w:sz w:val="24"/>
          <w:szCs w:val="24"/>
        </w:rPr>
      </w:pPr>
      <w:r w:rsidRPr="00CC304D">
        <w:rPr>
          <w:sz w:val="24"/>
          <w:szCs w:val="24"/>
        </w:rPr>
        <w:t xml:space="preserve">The Legion has been booked for a “Professional Services” display. This will provide an opportunity to increase the profile of the many businesses in </w:t>
      </w:r>
      <w:proofErr w:type="spellStart"/>
      <w:r w:rsidRPr="00CC304D">
        <w:rPr>
          <w:sz w:val="24"/>
          <w:szCs w:val="24"/>
        </w:rPr>
        <w:t>Manotick</w:t>
      </w:r>
      <w:proofErr w:type="spellEnd"/>
      <w:r w:rsidRPr="00CC304D">
        <w:rPr>
          <w:sz w:val="24"/>
          <w:szCs w:val="24"/>
        </w:rPr>
        <w:t xml:space="preserve"> that might not have a retail component.</w:t>
      </w:r>
    </w:p>
    <w:p w14:paraId="79FD5253" w14:textId="4A1A18BD" w:rsidR="00BB56AC" w:rsidRPr="00CC304D" w:rsidRDefault="00BB56AC" w:rsidP="00430CE3">
      <w:pPr>
        <w:rPr>
          <w:sz w:val="24"/>
          <w:szCs w:val="24"/>
        </w:rPr>
      </w:pPr>
      <w:r w:rsidRPr="00CC304D">
        <w:rPr>
          <w:sz w:val="24"/>
          <w:szCs w:val="24"/>
        </w:rPr>
        <w:t>The United Church has been booked for speakers throughout the afternoon.  The list of speakers is currently being compiled.</w:t>
      </w:r>
    </w:p>
    <w:p w14:paraId="224ECD7F" w14:textId="26D745F3" w:rsidR="00BB56AC" w:rsidRPr="00CC304D" w:rsidRDefault="00BB56AC" w:rsidP="00430CE3">
      <w:pPr>
        <w:rPr>
          <w:sz w:val="24"/>
          <w:szCs w:val="24"/>
        </w:rPr>
      </w:pPr>
      <w:r w:rsidRPr="00CC304D">
        <w:rPr>
          <w:sz w:val="24"/>
          <w:szCs w:val="24"/>
        </w:rPr>
        <w:t>Logo/Branding for the event is underway.</w:t>
      </w:r>
    </w:p>
    <w:p w14:paraId="2BA332A7" w14:textId="5D207599" w:rsidR="00BB56AC" w:rsidRPr="00CC304D" w:rsidRDefault="00BB56AC" w:rsidP="00430CE3">
      <w:pPr>
        <w:rPr>
          <w:sz w:val="24"/>
          <w:szCs w:val="24"/>
        </w:rPr>
      </w:pPr>
      <w:r w:rsidRPr="00CC304D">
        <w:rPr>
          <w:sz w:val="24"/>
          <w:szCs w:val="24"/>
        </w:rPr>
        <w:t xml:space="preserve">The events committee will meet upon Kelly’s return from vacation to continue to work on details and </w:t>
      </w:r>
      <w:r w:rsidR="00094F5A">
        <w:rPr>
          <w:sz w:val="24"/>
          <w:szCs w:val="24"/>
        </w:rPr>
        <w:t>will</w:t>
      </w:r>
      <w:r w:rsidRPr="00CC304D">
        <w:rPr>
          <w:sz w:val="24"/>
          <w:szCs w:val="24"/>
        </w:rPr>
        <w:t xml:space="preserve"> report back at the next Board meeting on April 14</w:t>
      </w:r>
      <w:r w:rsidRPr="00CC304D">
        <w:rPr>
          <w:sz w:val="24"/>
          <w:szCs w:val="24"/>
          <w:vertAlign w:val="superscript"/>
        </w:rPr>
        <w:t>th</w:t>
      </w:r>
      <w:r w:rsidRPr="00CC304D">
        <w:rPr>
          <w:sz w:val="24"/>
          <w:szCs w:val="24"/>
        </w:rPr>
        <w:t>.</w:t>
      </w:r>
    </w:p>
    <w:p w14:paraId="0117B102" w14:textId="68ADAFD5" w:rsidR="00BB56AC" w:rsidRPr="00CC304D" w:rsidRDefault="00BB56AC" w:rsidP="00430CE3">
      <w:pPr>
        <w:rPr>
          <w:b/>
          <w:bCs/>
          <w:sz w:val="24"/>
          <w:szCs w:val="24"/>
        </w:rPr>
      </w:pPr>
      <w:r w:rsidRPr="00CC304D">
        <w:rPr>
          <w:b/>
          <w:bCs/>
          <w:sz w:val="24"/>
          <w:szCs w:val="24"/>
        </w:rPr>
        <w:t>*Dickenson Days June 2,3</w:t>
      </w:r>
      <w:r w:rsidRPr="00CC304D">
        <w:rPr>
          <w:b/>
          <w:bCs/>
          <w:sz w:val="24"/>
          <w:szCs w:val="24"/>
          <w:vertAlign w:val="superscript"/>
        </w:rPr>
        <w:t>rd</w:t>
      </w:r>
      <w:r w:rsidRPr="00CC304D">
        <w:rPr>
          <w:b/>
          <w:bCs/>
          <w:sz w:val="24"/>
          <w:szCs w:val="24"/>
        </w:rPr>
        <w:t xml:space="preserve"> 2023</w:t>
      </w:r>
    </w:p>
    <w:p w14:paraId="6A3F76C9" w14:textId="4A6DCA9B" w:rsidR="00BB56AC" w:rsidRPr="00CC304D" w:rsidRDefault="00BB56AC" w:rsidP="00430CE3">
      <w:pPr>
        <w:rPr>
          <w:sz w:val="24"/>
          <w:szCs w:val="24"/>
        </w:rPr>
      </w:pPr>
      <w:r w:rsidRPr="00CC304D">
        <w:rPr>
          <w:sz w:val="24"/>
          <w:szCs w:val="24"/>
        </w:rPr>
        <w:t xml:space="preserve">Dickenson Days is run by the Kiwanis of </w:t>
      </w:r>
      <w:proofErr w:type="spellStart"/>
      <w:r w:rsidRPr="00CC304D">
        <w:rPr>
          <w:sz w:val="24"/>
          <w:szCs w:val="24"/>
        </w:rPr>
        <w:t>Manotick</w:t>
      </w:r>
      <w:proofErr w:type="spellEnd"/>
      <w:r w:rsidRPr="00CC304D">
        <w:rPr>
          <w:sz w:val="24"/>
          <w:szCs w:val="24"/>
        </w:rPr>
        <w:t xml:space="preserve">.  The </w:t>
      </w:r>
      <w:proofErr w:type="spellStart"/>
      <w:r w:rsidRPr="00CC304D">
        <w:rPr>
          <w:sz w:val="24"/>
          <w:szCs w:val="24"/>
        </w:rPr>
        <w:t>Manotick</w:t>
      </w:r>
      <w:proofErr w:type="spellEnd"/>
      <w:r w:rsidRPr="00CC304D">
        <w:rPr>
          <w:sz w:val="24"/>
          <w:szCs w:val="24"/>
        </w:rPr>
        <w:t xml:space="preserve"> BIA traditionally supports the event promoting it through the BIA website and through local businesses advertising through information sharing </w:t>
      </w:r>
      <w:proofErr w:type="gramStart"/>
      <w:r w:rsidRPr="00CC304D">
        <w:rPr>
          <w:sz w:val="24"/>
          <w:szCs w:val="24"/>
        </w:rPr>
        <w:t>i.e.</w:t>
      </w:r>
      <w:proofErr w:type="gramEnd"/>
      <w:r w:rsidRPr="00CC304D">
        <w:rPr>
          <w:sz w:val="24"/>
          <w:szCs w:val="24"/>
        </w:rPr>
        <w:t xml:space="preserve"> brochures </w:t>
      </w:r>
      <w:proofErr w:type="spellStart"/>
      <w:r w:rsidRPr="00CC304D">
        <w:rPr>
          <w:sz w:val="24"/>
          <w:szCs w:val="24"/>
        </w:rPr>
        <w:t>etc</w:t>
      </w:r>
      <w:proofErr w:type="spellEnd"/>
      <w:r w:rsidRPr="00CC304D">
        <w:rPr>
          <w:sz w:val="24"/>
          <w:szCs w:val="24"/>
        </w:rPr>
        <w:t xml:space="preserve">, and through participation at the event in terms of sidewalk sales etc. Leanne </w:t>
      </w:r>
      <w:proofErr w:type="spellStart"/>
      <w:r w:rsidRPr="00CC304D">
        <w:rPr>
          <w:sz w:val="24"/>
          <w:szCs w:val="24"/>
        </w:rPr>
        <w:t>Vanderburgt</w:t>
      </w:r>
      <w:proofErr w:type="spellEnd"/>
      <w:r w:rsidRPr="00CC304D">
        <w:rPr>
          <w:sz w:val="24"/>
          <w:szCs w:val="24"/>
        </w:rPr>
        <w:t xml:space="preserve"> will report back to Kelly on further planning details after the Dickenson Days planning committee meeting in March.</w:t>
      </w:r>
    </w:p>
    <w:p w14:paraId="71028009" w14:textId="0F401255" w:rsidR="001A3E00" w:rsidRPr="00CC304D" w:rsidRDefault="001A3E00" w:rsidP="00430CE3">
      <w:pPr>
        <w:rPr>
          <w:b/>
          <w:bCs/>
          <w:sz w:val="24"/>
          <w:szCs w:val="24"/>
        </w:rPr>
      </w:pPr>
      <w:r w:rsidRPr="00CC304D">
        <w:rPr>
          <w:b/>
          <w:bCs/>
          <w:sz w:val="24"/>
          <w:szCs w:val="24"/>
        </w:rPr>
        <w:t>*Office Space</w:t>
      </w:r>
    </w:p>
    <w:p w14:paraId="280C0512" w14:textId="3C594F00" w:rsidR="001A3E00" w:rsidRPr="00CC304D" w:rsidRDefault="001A3E00" w:rsidP="00430CE3">
      <w:pPr>
        <w:rPr>
          <w:sz w:val="24"/>
          <w:szCs w:val="24"/>
        </w:rPr>
      </w:pPr>
      <w:r w:rsidRPr="00CC304D">
        <w:rPr>
          <w:sz w:val="24"/>
          <w:szCs w:val="24"/>
        </w:rPr>
        <w:t>The office space that was discussed at the previous meeting is not going to work out.  Kelly continues the search for office space and will report back at the next meeting.</w:t>
      </w:r>
    </w:p>
    <w:p w14:paraId="3AC5B88E" w14:textId="593B0767" w:rsidR="00BB56AC" w:rsidRPr="00CC304D" w:rsidRDefault="00BB56AC" w:rsidP="00430CE3">
      <w:pPr>
        <w:rPr>
          <w:b/>
          <w:bCs/>
          <w:sz w:val="24"/>
          <w:szCs w:val="24"/>
        </w:rPr>
      </w:pPr>
      <w:r w:rsidRPr="00CC304D">
        <w:rPr>
          <w:b/>
          <w:bCs/>
          <w:sz w:val="24"/>
          <w:szCs w:val="24"/>
        </w:rPr>
        <w:t xml:space="preserve">*Ontario </w:t>
      </w:r>
      <w:r w:rsidR="00A61FE2" w:rsidRPr="00CC304D">
        <w:rPr>
          <w:b/>
          <w:bCs/>
          <w:sz w:val="24"/>
          <w:szCs w:val="24"/>
        </w:rPr>
        <w:t>OB</w:t>
      </w:r>
      <w:r w:rsidRPr="00CC304D">
        <w:rPr>
          <w:b/>
          <w:bCs/>
          <w:sz w:val="24"/>
          <w:szCs w:val="24"/>
        </w:rPr>
        <w:t>I</w:t>
      </w:r>
      <w:r w:rsidR="00CC304D" w:rsidRPr="00CC304D">
        <w:rPr>
          <w:b/>
          <w:bCs/>
          <w:sz w:val="24"/>
          <w:szCs w:val="24"/>
        </w:rPr>
        <w:t>A</w:t>
      </w:r>
      <w:r w:rsidRPr="00CC304D">
        <w:rPr>
          <w:b/>
          <w:bCs/>
          <w:sz w:val="24"/>
          <w:szCs w:val="24"/>
        </w:rPr>
        <w:t>A Conference April 2023</w:t>
      </w:r>
    </w:p>
    <w:p w14:paraId="2E7610AA" w14:textId="4128664A" w:rsidR="00C44AB6" w:rsidRPr="00CC304D" w:rsidRDefault="00BB56AC" w:rsidP="00430CE3">
      <w:pPr>
        <w:rPr>
          <w:sz w:val="24"/>
          <w:szCs w:val="24"/>
        </w:rPr>
      </w:pPr>
      <w:r w:rsidRPr="00CC304D">
        <w:rPr>
          <w:sz w:val="24"/>
          <w:szCs w:val="24"/>
        </w:rPr>
        <w:t>Tradi</w:t>
      </w:r>
      <w:r w:rsidR="00C44AB6" w:rsidRPr="00CC304D">
        <w:rPr>
          <w:sz w:val="24"/>
          <w:szCs w:val="24"/>
        </w:rPr>
        <w:t>tionally, the Executive Director attends this annual conference. The Board supports this attendance through $1200.</w:t>
      </w:r>
      <w:r w:rsidR="00D45189" w:rsidRPr="00CC304D">
        <w:rPr>
          <w:sz w:val="24"/>
          <w:szCs w:val="24"/>
        </w:rPr>
        <w:t>00 c</w:t>
      </w:r>
      <w:r w:rsidR="00C44AB6" w:rsidRPr="00CC304D">
        <w:rPr>
          <w:sz w:val="24"/>
          <w:szCs w:val="24"/>
        </w:rPr>
        <w:t>onference registration. This year the conference is being held in London, Ontario</w:t>
      </w:r>
      <w:r w:rsidR="00272D12">
        <w:rPr>
          <w:sz w:val="24"/>
          <w:szCs w:val="24"/>
        </w:rPr>
        <w:t xml:space="preserve"> from April 16-19, 2023.</w:t>
      </w:r>
      <w:r w:rsidR="00C44AB6" w:rsidRPr="00CC304D">
        <w:rPr>
          <w:sz w:val="24"/>
          <w:szCs w:val="24"/>
        </w:rPr>
        <w:t xml:space="preserve"> </w:t>
      </w:r>
      <w:r w:rsidR="00272D12">
        <w:rPr>
          <w:sz w:val="24"/>
          <w:szCs w:val="24"/>
        </w:rPr>
        <w:t xml:space="preserve"> There</w:t>
      </w:r>
      <w:r w:rsidR="00C44AB6" w:rsidRPr="00CC304D">
        <w:rPr>
          <w:sz w:val="24"/>
          <w:szCs w:val="24"/>
        </w:rPr>
        <w:t xml:space="preserve"> will be additional costs in terms of transportation, accommodation and meals.  Kelly is seeking approval for additional funding to support this.  The funds are available through </w:t>
      </w:r>
      <w:r w:rsidR="00CC304D">
        <w:rPr>
          <w:sz w:val="24"/>
          <w:szCs w:val="24"/>
        </w:rPr>
        <w:t>office r</w:t>
      </w:r>
      <w:r w:rsidR="00C44AB6" w:rsidRPr="00CC304D">
        <w:rPr>
          <w:sz w:val="24"/>
          <w:szCs w:val="24"/>
        </w:rPr>
        <w:t>ental funds which are not being utilized and the contingency fund.  It is estimated that the additional funds required are in the region of $2,500.</w:t>
      </w:r>
      <w:r w:rsidR="00D45189" w:rsidRPr="00CC304D">
        <w:rPr>
          <w:sz w:val="24"/>
          <w:szCs w:val="24"/>
        </w:rPr>
        <w:t>00</w:t>
      </w:r>
    </w:p>
    <w:p w14:paraId="6BDF83FB" w14:textId="21C201C5" w:rsidR="00A61FE2" w:rsidRPr="00CC304D" w:rsidRDefault="00A61FE2" w:rsidP="00430CE3">
      <w:pPr>
        <w:rPr>
          <w:sz w:val="24"/>
          <w:szCs w:val="24"/>
        </w:rPr>
      </w:pPr>
      <w:r w:rsidRPr="00CC304D">
        <w:rPr>
          <w:sz w:val="24"/>
          <w:szCs w:val="24"/>
        </w:rPr>
        <w:t xml:space="preserve">Motion to approve additional funding of </w:t>
      </w:r>
      <w:proofErr w:type="gramStart"/>
      <w:r w:rsidRPr="00CC304D">
        <w:rPr>
          <w:sz w:val="24"/>
          <w:szCs w:val="24"/>
        </w:rPr>
        <w:t>$2500.</w:t>
      </w:r>
      <w:r w:rsidR="00D45189" w:rsidRPr="00CC304D">
        <w:rPr>
          <w:sz w:val="24"/>
          <w:szCs w:val="24"/>
        </w:rPr>
        <w:t>00</w:t>
      </w:r>
      <w:proofErr w:type="gramEnd"/>
    </w:p>
    <w:p w14:paraId="6AE4B1AD" w14:textId="148AA3FB" w:rsidR="00A61FE2" w:rsidRPr="00CC304D" w:rsidRDefault="00A61FE2" w:rsidP="00430CE3">
      <w:pPr>
        <w:rPr>
          <w:sz w:val="24"/>
          <w:szCs w:val="24"/>
        </w:rPr>
      </w:pPr>
      <w:r w:rsidRPr="00CC304D">
        <w:rPr>
          <w:sz w:val="24"/>
          <w:szCs w:val="24"/>
        </w:rPr>
        <w:t xml:space="preserve">Moved by Michelle </w:t>
      </w:r>
      <w:proofErr w:type="spellStart"/>
      <w:r w:rsidRPr="00CC304D">
        <w:rPr>
          <w:sz w:val="24"/>
          <w:szCs w:val="24"/>
        </w:rPr>
        <w:t>Vandenbosch</w:t>
      </w:r>
      <w:proofErr w:type="spellEnd"/>
      <w:r w:rsidRPr="00CC304D">
        <w:rPr>
          <w:sz w:val="24"/>
          <w:szCs w:val="24"/>
        </w:rPr>
        <w:t>, Seconded by Amanda Cameron</w:t>
      </w:r>
    </w:p>
    <w:p w14:paraId="25C191C7" w14:textId="0A33B9FB" w:rsidR="00A61FE2" w:rsidRPr="00CC304D" w:rsidRDefault="00CC304D" w:rsidP="00430CE3">
      <w:pPr>
        <w:rPr>
          <w:sz w:val="24"/>
          <w:szCs w:val="24"/>
        </w:rPr>
      </w:pPr>
      <w:r>
        <w:rPr>
          <w:sz w:val="24"/>
          <w:szCs w:val="24"/>
        </w:rPr>
        <w:t xml:space="preserve">Motion </w:t>
      </w:r>
      <w:r w:rsidR="00A61FE2" w:rsidRPr="00CC304D">
        <w:rPr>
          <w:sz w:val="24"/>
          <w:szCs w:val="24"/>
        </w:rPr>
        <w:t>Carried</w:t>
      </w:r>
    </w:p>
    <w:p w14:paraId="26620E95" w14:textId="1A6E4624" w:rsidR="00A61FE2" w:rsidRPr="00CC304D" w:rsidRDefault="00A61FE2" w:rsidP="00430CE3">
      <w:pPr>
        <w:rPr>
          <w:b/>
          <w:bCs/>
          <w:sz w:val="24"/>
          <w:szCs w:val="24"/>
        </w:rPr>
      </w:pPr>
      <w:r w:rsidRPr="00CC304D">
        <w:rPr>
          <w:b/>
          <w:bCs/>
          <w:sz w:val="24"/>
          <w:szCs w:val="24"/>
        </w:rPr>
        <w:t>*OBIAA CRM tool</w:t>
      </w:r>
    </w:p>
    <w:p w14:paraId="143CD558" w14:textId="7D7281C2" w:rsidR="001A3E00" w:rsidRPr="00CC304D" w:rsidRDefault="00A61FE2" w:rsidP="00430CE3">
      <w:pPr>
        <w:rPr>
          <w:sz w:val="24"/>
          <w:szCs w:val="24"/>
        </w:rPr>
      </w:pPr>
      <w:r w:rsidRPr="00CC304D">
        <w:rPr>
          <w:sz w:val="24"/>
          <w:szCs w:val="24"/>
        </w:rPr>
        <w:lastRenderedPageBreak/>
        <w:t xml:space="preserve">The OBIAA has developed an online Client Relationship Management tool to support the work of BIAs in Ontario. It is </w:t>
      </w:r>
      <w:r w:rsidR="00D45189" w:rsidRPr="00CC304D">
        <w:rPr>
          <w:sz w:val="24"/>
          <w:szCs w:val="24"/>
        </w:rPr>
        <w:t>c</w:t>
      </w:r>
      <w:r w:rsidRPr="00CC304D">
        <w:rPr>
          <w:sz w:val="24"/>
          <w:szCs w:val="24"/>
        </w:rPr>
        <w:t xml:space="preserve">urrently being piloted by </w:t>
      </w:r>
      <w:proofErr w:type="gramStart"/>
      <w:r w:rsidRPr="00CC304D">
        <w:rPr>
          <w:sz w:val="24"/>
          <w:szCs w:val="24"/>
        </w:rPr>
        <w:t>a number of</w:t>
      </w:r>
      <w:proofErr w:type="gramEnd"/>
      <w:r w:rsidRPr="00CC304D">
        <w:rPr>
          <w:sz w:val="24"/>
          <w:szCs w:val="24"/>
        </w:rPr>
        <w:t xml:space="preserve"> BIAs in the province including Westboro BIA. </w:t>
      </w:r>
      <w:r w:rsidR="001A3E00" w:rsidRPr="00CC304D">
        <w:rPr>
          <w:sz w:val="24"/>
          <w:szCs w:val="24"/>
        </w:rPr>
        <w:t xml:space="preserve">It </w:t>
      </w:r>
      <w:r w:rsidR="00D45189" w:rsidRPr="00CC304D">
        <w:rPr>
          <w:sz w:val="24"/>
          <w:szCs w:val="24"/>
        </w:rPr>
        <w:t>has been</w:t>
      </w:r>
      <w:r w:rsidR="001A3E00" w:rsidRPr="00CC304D">
        <w:rPr>
          <w:sz w:val="24"/>
          <w:szCs w:val="24"/>
        </w:rPr>
        <w:t xml:space="preserve"> highly recommended by the BIAs currently using it.  </w:t>
      </w:r>
      <w:r w:rsidRPr="00CC304D">
        <w:rPr>
          <w:sz w:val="24"/>
          <w:szCs w:val="24"/>
        </w:rPr>
        <w:t xml:space="preserve">It is an intuitive management tool which will support the </w:t>
      </w:r>
      <w:r w:rsidR="001A3E00" w:rsidRPr="00CC304D">
        <w:rPr>
          <w:sz w:val="24"/>
          <w:szCs w:val="24"/>
        </w:rPr>
        <w:t xml:space="preserve">understanding of the </w:t>
      </w:r>
      <w:r w:rsidRPr="00CC304D">
        <w:rPr>
          <w:sz w:val="24"/>
          <w:szCs w:val="24"/>
        </w:rPr>
        <w:t xml:space="preserve">analytic data for each BIA, </w:t>
      </w:r>
      <w:r w:rsidR="001A3E00" w:rsidRPr="00CC304D">
        <w:rPr>
          <w:sz w:val="24"/>
          <w:szCs w:val="24"/>
        </w:rPr>
        <w:t>detail the</w:t>
      </w:r>
      <w:r w:rsidRPr="00CC304D">
        <w:rPr>
          <w:sz w:val="24"/>
          <w:szCs w:val="24"/>
        </w:rPr>
        <w:t xml:space="preserve"> demographic of business owners, manage membership details, </w:t>
      </w:r>
      <w:r w:rsidR="001A3E00" w:rsidRPr="00CC304D">
        <w:rPr>
          <w:sz w:val="24"/>
          <w:szCs w:val="24"/>
        </w:rPr>
        <w:t>assist in the distribution of newsletters, mailings etc.   The tool will pay for itself as it keeps track of everything, rather than a manual approach through spreadsheets as is currently used.</w:t>
      </w:r>
    </w:p>
    <w:p w14:paraId="4BDAF839" w14:textId="5E5D3805" w:rsidR="001A3E00" w:rsidRPr="00CC304D" w:rsidRDefault="001A3E00" w:rsidP="00430CE3">
      <w:pPr>
        <w:rPr>
          <w:sz w:val="24"/>
          <w:szCs w:val="24"/>
        </w:rPr>
      </w:pPr>
      <w:r w:rsidRPr="00CC304D">
        <w:rPr>
          <w:sz w:val="24"/>
          <w:szCs w:val="24"/>
        </w:rPr>
        <w:t xml:space="preserve">The cost is $550.00 per year. </w:t>
      </w:r>
    </w:p>
    <w:p w14:paraId="393B0A3C" w14:textId="68FF18EB" w:rsidR="001A3E00" w:rsidRPr="00CC304D" w:rsidRDefault="001A3E00" w:rsidP="00430CE3">
      <w:pPr>
        <w:rPr>
          <w:sz w:val="24"/>
          <w:szCs w:val="24"/>
        </w:rPr>
      </w:pPr>
      <w:r w:rsidRPr="00CC304D">
        <w:rPr>
          <w:sz w:val="24"/>
          <w:szCs w:val="24"/>
        </w:rPr>
        <w:t xml:space="preserve">Motion to approve purchase of the OBIAA CRM tool at an annual cost of </w:t>
      </w:r>
      <w:proofErr w:type="gramStart"/>
      <w:r w:rsidRPr="00CC304D">
        <w:rPr>
          <w:sz w:val="24"/>
          <w:szCs w:val="24"/>
        </w:rPr>
        <w:t>$550.00</w:t>
      </w:r>
      <w:proofErr w:type="gramEnd"/>
    </w:p>
    <w:p w14:paraId="1D6BDE44" w14:textId="24F08CAD" w:rsidR="001A3E00" w:rsidRPr="00CC304D" w:rsidRDefault="001A3E00" w:rsidP="00430CE3">
      <w:pPr>
        <w:rPr>
          <w:sz w:val="24"/>
          <w:szCs w:val="24"/>
        </w:rPr>
      </w:pPr>
      <w:r w:rsidRPr="00CC304D">
        <w:rPr>
          <w:sz w:val="24"/>
          <w:szCs w:val="24"/>
        </w:rPr>
        <w:t xml:space="preserve">Moved by Darpan Ahluwalia, seconded by Michelle </w:t>
      </w:r>
      <w:proofErr w:type="spellStart"/>
      <w:r w:rsidRPr="00CC304D">
        <w:rPr>
          <w:sz w:val="24"/>
          <w:szCs w:val="24"/>
        </w:rPr>
        <w:t>Vandenbosch</w:t>
      </w:r>
      <w:proofErr w:type="spellEnd"/>
    </w:p>
    <w:p w14:paraId="3B517D13" w14:textId="7CB5372B" w:rsidR="001A3E00" w:rsidRPr="00CC304D" w:rsidRDefault="001A3E00" w:rsidP="00430CE3">
      <w:pPr>
        <w:rPr>
          <w:sz w:val="24"/>
          <w:szCs w:val="24"/>
        </w:rPr>
      </w:pPr>
      <w:r w:rsidRPr="00CC304D">
        <w:rPr>
          <w:sz w:val="24"/>
          <w:szCs w:val="24"/>
        </w:rPr>
        <w:t xml:space="preserve">Approved by majority of the Board, opposed by George </w:t>
      </w:r>
      <w:proofErr w:type="spellStart"/>
      <w:r w:rsidRPr="00CC304D">
        <w:rPr>
          <w:sz w:val="24"/>
          <w:szCs w:val="24"/>
        </w:rPr>
        <w:t>Michaliszyn</w:t>
      </w:r>
      <w:proofErr w:type="spellEnd"/>
      <w:r w:rsidRPr="00CC304D">
        <w:rPr>
          <w:sz w:val="24"/>
          <w:szCs w:val="24"/>
        </w:rPr>
        <w:t>,</w:t>
      </w:r>
    </w:p>
    <w:p w14:paraId="307F8F2F" w14:textId="430ACC4E" w:rsidR="00D45189" w:rsidRPr="00CC304D" w:rsidRDefault="00CC304D" w:rsidP="00430CE3">
      <w:pPr>
        <w:rPr>
          <w:sz w:val="24"/>
          <w:szCs w:val="24"/>
        </w:rPr>
      </w:pPr>
      <w:r>
        <w:rPr>
          <w:sz w:val="24"/>
          <w:szCs w:val="24"/>
        </w:rPr>
        <w:t xml:space="preserve">Motion </w:t>
      </w:r>
      <w:r w:rsidR="001A3E00" w:rsidRPr="00CC304D">
        <w:rPr>
          <w:sz w:val="24"/>
          <w:szCs w:val="24"/>
        </w:rPr>
        <w:t>Carried</w:t>
      </w:r>
    </w:p>
    <w:p w14:paraId="79C50F6A" w14:textId="77777777" w:rsidR="0016119F" w:rsidRPr="00CC304D" w:rsidRDefault="001A3E00" w:rsidP="00430CE3">
      <w:pPr>
        <w:rPr>
          <w:b/>
          <w:bCs/>
          <w:sz w:val="24"/>
          <w:szCs w:val="24"/>
        </w:rPr>
      </w:pPr>
      <w:r w:rsidRPr="00CC304D">
        <w:rPr>
          <w:b/>
          <w:bCs/>
          <w:sz w:val="24"/>
          <w:szCs w:val="24"/>
        </w:rPr>
        <w:t>*Taste Ottawa-Information item</w:t>
      </w:r>
    </w:p>
    <w:p w14:paraId="251D2111" w14:textId="536CC6AD" w:rsidR="0016119F" w:rsidRPr="00CC304D" w:rsidRDefault="001A3E00" w:rsidP="00430CE3">
      <w:pPr>
        <w:rPr>
          <w:sz w:val="24"/>
          <w:szCs w:val="24"/>
        </w:rPr>
      </w:pPr>
      <w:r w:rsidRPr="00CC304D">
        <w:rPr>
          <w:sz w:val="24"/>
          <w:szCs w:val="24"/>
        </w:rPr>
        <w:t xml:space="preserve">This is a </w:t>
      </w:r>
      <w:proofErr w:type="gramStart"/>
      <w:r w:rsidRPr="00CC304D">
        <w:rPr>
          <w:sz w:val="24"/>
          <w:szCs w:val="24"/>
        </w:rPr>
        <w:t>brand new</w:t>
      </w:r>
      <w:proofErr w:type="gramEnd"/>
      <w:r w:rsidRPr="00CC304D">
        <w:rPr>
          <w:sz w:val="24"/>
          <w:szCs w:val="24"/>
        </w:rPr>
        <w:t xml:space="preserve"> initiative being spearheaded by the Parkdale and Bank St. BIAs. It will launch at the Tulip Festival and will highlight eateries and restaurants</w:t>
      </w:r>
      <w:r w:rsidR="0016119F" w:rsidRPr="00CC304D">
        <w:rPr>
          <w:sz w:val="24"/>
          <w:szCs w:val="24"/>
        </w:rPr>
        <w:t>.  There is a proposed fee of $150.00.  Kelly will continue to seek out further information on the event.</w:t>
      </w:r>
    </w:p>
    <w:p w14:paraId="0349638C" w14:textId="10F2D74D" w:rsidR="0016119F" w:rsidRPr="00CC304D" w:rsidRDefault="0016119F" w:rsidP="00430CE3">
      <w:pPr>
        <w:rPr>
          <w:b/>
          <w:bCs/>
          <w:sz w:val="24"/>
          <w:szCs w:val="24"/>
        </w:rPr>
      </w:pPr>
      <w:r w:rsidRPr="00CC304D">
        <w:rPr>
          <w:b/>
          <w:bCs/>
          <w:sz w:val="24"/>
          <w:szCs w:val="24"/>
        </w:rPr>
        <w:t>*</w:t>
      </w:r>
      <w:r w:rsidR="00FA4549" w:rsidRPr="00CC304D">
        <w:rPr>
          <w:b/>
          <w:bCs/>
          <w:sz w:val="24"/>
          <w:szCs w:val="24"/>
        </w:rPr>
        <w:t>Watson</w:t>
      </w:r>
      <w:r w:rsidR="00D45189" w:rsidRPr="00CC304D">
        <w:rPr>
          <w:b/>
          <w:bCs/>
          <w:sz w:val="24"/>
          <w:szCs w:val="24"/>
        </w:rPr>
        <w:t>’</w:t>
      </w:r>
      <w:r w:rsidR="00FA4549" w:rsidRPr="00CC304D">
        <w:rPr>
          <w:b/>
          <w:bCs/>
          <w:sz w:val="24"/>
          <w:szCs w:val="24"/>
        </w:rPr>
        <w:t>s Mill Board</w:t>
      </w:r>
    </w:p>
    <w:p w14:paraId="6E1D76DF" w14:textId="2A4C05F0" w:rsidR="00FA4549" w:rsidRPr="00CC304D" w:rsidRDefault="00FA4549" w:rsidP="00430CE3">
      <w:pPr>
        <w:rPr>
          <w:sz w:val="24"/>
          <w:szCs w:val="24"/>
        </w:rPr>
      </w:pPr>
      <w:r w:rsidRPr="00CC304D">
        <w:rPr>
          <w:sz w:val="24"/>
          <w:szCs w:val="24"/>
        </w:rPr>
        <w:t>Kelly has resigned her position on the Watson’s Mill Board.  There is an open position for a representative of the BIA to assume this position.</w:t>
      </w:r>
    </w:p>
    <w:p w14:paraId="3E16F59B" w14:textId="330FE7C2" w:rsidR="0081777C" w:rsidRPr="00BF0485" w:rsidRDefault="00FA4549" w:rsidP="00430CE3">
      <w:pPr>
        <w:rPr>
          <w:b/>
          <w:bCs/>
          <w:sz w:val="24"/>
          <w:szCs w:val="24"/>
        </w:rPr>
      </w:pPr>
      <w:r w:rsidRPr="00CC304D">
        <w:rPr>
          <w:sz w:val="24"/>
          <w:szCs w:val="24"/>
        </w:rPr>
        <w:t xml:space="preserve">Anyone interested should contact </w:t>
      </w:r>
      <w:r w:rsidRPr="00BF0485">
        <w:rPr>
          <w:sz w:val="24"/>
          <w:szCs w:val="24"/>
        </w:rPr>
        <w:t>Paige</w:t>
      </w:r>
      <w:r w:rsidRPr="00151F60">
        <w:rPr>
          <w:sz w:val="24"/>
          <w:szCs w:val="24"/>
        </w:rPr>
        <w:t xml:space="preserve"> </w:t>
      </w:r>
      <w:r w:rsidR="00BF0485" w:rsidRPr="00151F60">
        <w:rPr>
          <w:sz w:val="24"/>
          <w:szCs w:val="24"/>
        </w:rPr>
        <w:t>McDonald</w:t>
      </w:r>
      <w:r w:rsidRPr="00BF0485">
        <w:rPr>
          <w:b/>
          <w:bCs/>
          <w:sz w:val="24"/>
          <w:szCs w:val="24"/>
        </w:rPr>
        <w:t xml:space="preserve"> </w:t>
      </w:r>
    </w:p>
    <w:p w14:paraId="6E621448" w14:textId="4CDDD79A" w:rsidR="00FA4549" w:rsidRPr="00CC304D" w:rsidRDefault="00FA4549" w:rsidP="00430CE3">
      <w:pPr>
        <w:rPr>
          <w:b/>
          <w:bCs/>
          <w:sz w:val="24"/>
          <w:szCs w:val="24"/>
        </w:rPr>
      </w:pPr>
      <w:r w:rsidRPr="00CC304D">
        <w:rPr>
          <w:b/>
          <w:bCs/>
          <w:sz w:val="24"/>
          <w:szCs w:val="24"/>
        </w:rPr>
        <w:t>*Boundary Expansion</w:t>
      </w:r>
    </w:p>
    <w:p w14:paraId="75A5124C" w14:textId="5A13F55F" w:rsidR="00D44420" w:rsidRPr="00CC304D" w:rsidRDefault="00D44420" w:rsidP="00430CE3">
      <w:pPr>
        <w:rPr>
          <w:sz w:val="24"/>
          <w:szCs w:val="24"/>
        </w:rPr>
      </w:pPr>
      <w:r w:rsidRPr="00CC304D">
        <w:rPr>
          <w:sz w:val="24"/>
          <w:szCs w:val="24"/>
        </w:rPr>
        <w:t>There is an opportunity to expand the existing boundaries for the BIA.</w:t>
      </w:r>
    </w:p>
    <w:p w14:paraId="4AB934B9" w14:textId="14A78A3F" w:rsidR="00D44420" w:rsidRPr="00CC304D" w:rsidRDefault="00D44420" w:rsidP="00430CE3">
      <w:pPr>
        <w:rPr>
          <w:sz w:val="24"/>
          <w:szCs w:val="24"/>
        </w:rPr>
      </w:pPr>
      <w:r w:rsidRPr="00CC304D">
        <w:rPr>
          <w:sz w:val="24"/>
          <w:szCs w:val="24"/>
        </w:rPr>
        <w:t xml:space="preserve">City Council has an application process underway to extend the boundaries </w:t>
      </w:r>
      <w:r w:rsidR="00CC304D">
        <w:rPr>
          <w:sz w:val="24"/>
          <w:szCs w:val="24"/>
        </w:rPr>
        <w:t>for</w:t>
      </w:r>
      <w:r w:rsidRPr="00CC304D">
        <w:rPr>
          <w:sz w:val="24"/>
          <w:szCs w:val="24"/>
        </w:rPr>
        <w:t xml:space="preserve"> individual BIAs.  There is some funding available in the amount of $7,500.00 to support BIAs who apply and are approved.</w:t>
      </w:r>
    </w:p>
    <w:p w14:paraId="3FA10023" w14:textId="165241BF" w:rsidR="0000334B" w:rsidRPr="00CC304D" w:rsidRDefault="0000334B" w:rsidP="00430CE3">
      <w:pPr>
        <w:rPr>
          <w:sz w:val="24"/>
          <w:szCs w:val="24"/>
        </w:rPr>
      </w:pPr>
      <w:r w:rsidRPr="00CC304D">
        <w:rPr>
          <w:sz w:val="24"/>
          <w:szCs w:val="24"/>
        </w:rPr>
        <w:t>There will be a requirement to form a committee with the current board and at least one representative from the new businesses to ensure a streamlined approach to implementation as regards to levies, advertising etc.</w:t>
      </w:r>
    </w:p>
    <w:p w14:paraId="1D259CDC" w14:textId="7AD06D14" w:rsidR="00D44420" w:rsidRPr="00CC304D" w:rsidRDefault="00D44420" w:rsidP="00430CE3">
      <w:pPr>
        <w:rPr>
          <w:sz w:val="24"/>
          <w:szCs w:val="24"/>
        </w:rPr>
      </w:pPr>
      <w:r w:rsidRPr="00CC304D">
        <w:rPr>
          <w:sz w:val="24"/>
          <w:szCs w:val="24"/>
        </w:rPr>
        <w:t>Application due March 31</w:t>
      </w:r>
      <w:r w:rsidRPr="00CC304D">
        <w:rPr>
          <w:sz w:val="24"/>
          <w:szCs w:val="24"/>
          <w:vertAlign w:val="superscript"/>
        </w:rPr>
        <w:t>st</w:t>
      </w:r>
      <w:r w:rsidR="00CC304D">
        <w:rPr>
          <w:sz w:val="24"/>
          <w:szCs w:val="24"/>
        </w:rPr>
        <w:t xml:space="preserve">, </w:t>
      </w:r>
      <w:r w:rsidRPr="00CC304D">
        <w:rPr>
          <w:sz w:val="24"/>
          <w:szCs w:val="24"/>
        </w:rPr>
        <w:t>Decisions April 15</w:t>
      </w:r>
      <w:r w:rsidRPr="00CC304D">
        <w:rPr>
          <w:sz w:val="24"/>
          <w:szCs w:val="24"/>
          <w:vertAlign w:val="superscript"/>
        </w:rPr>
        <w:t>th</w:t>
      </w:r>
      <w:r w:rsidR="00CC304D">
        <w:rPr>
          <w:sz w:val="24"/>
          <w:szCs w:val="24"/>
        </w:rPr>
        <w:t xml:space="preserve">, </w:t>
      </w:r>
      <w:r w:rsidRPr="00CC304D">
        <w:rPr>
          <w:sz w:val="24"/>
          <w:szCs w:val="24"/>
        </w:rPr>
        <w:t>Funding available April 30</w:t>
      </w:r>
      <w:r w:rsidRPr="00CC304D">
        <w:rPr>
          <w:sz w:val="24"/>
          <w:szCs w:val="24"/>
          <w:vertAlign w:val="superscript"/>
        </w:rPr>
        <w:t>th</w:t>
      </w:r>
      <w:r w:rsidR="00CC304D">
        <w:rPr>
          <w:sz w:val="24"/>
          <w:szCs w:val="24"/>
        </w:rPr>
        <w:t xml:space="preserve">, </w:t>
      </w:r>
      <w:r w:rsidRPr="00CC304D">
        <w:rPr>
          <w:sz w:val="24"/>
          <w:szCs w:val="24"/>
        </w:rPr>
        <w:t>Initiative underway June 30</w:t>
      </w:r>
      <w:r w:rsidRPr="00CC304D">
        <w:rPr>
          <w:sz w:val="24"/>
          <w:szCs w:val="24"/>
          <w:vertAlign w:val="superscript"/>
        </w:rPr>
        <w:t>th</w:t>
      </w:r>
      <w:r w:rsidRPr="00CC304D">
        <w:rPr>
          <w:sz w:val="24"/>
          <w:szCs w:val="24"/>
        </w:rPr>
        <w:t>.</w:t>
      </w:r>
    </w:p>
    <w:p w14:paraId="14A856CA" w14:textId="734A6084" w:rsidR="00D44420" w:rsidRPr="00CC304D" w:rsidRDefault="00D44420" w:rsidP="00430CE3">
      <w:pPr>
        <w:rPr>
          <w:sz w:val="24"/>
          <w:szCs w:val="24"/>
        </w:rPr>
      </w:pPr>
      <w:r w:rsidRPr="00CC304D">
        <w:rPr>
          <w:sz w:val="24"/>
          <w:szCs w:val="24"/>
        </w:rPr>
        <w:t xml:space="preserve">There was considerable discussion on the historic issues surrounding the current boundaries, and the significant advantages to participating in this boundary review.  </w:t>
      </w:r>
    </w:p>
    <w:p w14:paraId="07659175" w14:textId="28F59612" w:rsidR="0000334B" w:rsidRPr="00CC304D" w:rsidRDefault="0000334B" w:rsidP="00430CE3">
      <w:pPr>
        <w:rPr>
          <w:sz w:val="24"/>
          <w:szCs w:val="24"/>
        </w:rPr>
      </w:pPr>
      <w:r w:rsidRPr="00CC304D">
        <w:rPr>
          <w:sz w:val="24"/>
          <w:szCs w:val="24"/>
        </w:rPr>
        <w:lastRenderedPageBreak/>
        <w:t>After discussion, it was agreed that Kelly will proceed with completing the application for submission at the end of March.</w:t>
      </w:r>
    </w:p>
    <w:p w14:paraId="4A726070" w14:textId="6CD3252E" w:rsidR="0000334B" w:rsidRPr="00CC304D" w:rsidRDefault="0000334B" w:rsidP="00430CE3">
      <w:pPr>
        <w:rPr>
          <w:sz w:val="24"/>
          <w:szCs w:val="24"/>
        </w:rPr>
      </w:pPr>
      <w:r w:rsidRPr="00CC304D">
        <w:rPr>
          <w:sz w:val="24"/>
          <w:szCs w:val="24"/>
        </w:rPr>
        <w:t>The Board further agrees to continue this discussion at the next meeting and that the application submission does not necessarily indicate that the expansion of the boundaries will proceed.</w:t>
      </w:r>
    </w:p>
    <w:p w14:paraId="7B4653A9" w14:textId="778AA362" w:rsidR="0000334B" w:rsidRPr="00CC304D" w:rsidRDefault="0000334B" w:rsidP="00430CE3">
      <w:pPr>
        <w:rPr>
          <w:sz w:val="24"/>
          <w:szCs w:val="24"/>
        </w:rPr>
      </w:pPr>
      <w:r w:rsidRPr="00CC304D">
        <w:rPr>
          <w:sz w:val="24"/>
          <w:szCs w:val="24"/>
        </w:rPr>
        <w:t>Kelly will investigate further to determine exactly where the boundaries should change…</w:t>
      </w:r>
      <w:proofErr w:type="gramStart"/>
      <w:r w:rsidRPr="00CC304D">
        <w:rPr>
          <w:sz w:val="24"/>
          <w:szCs w:val="24"/>
        </w:rPr>
        <w:t>i.e.</w:t>
      </w:r>
      <w:proofErr w:type="gramEnd"/>
      <w:r w:rsidRPr="00CC304D">
        <w:rPr>
          <w:sz w:val="24"/>
          <w:szCs w:val="24"/>
        </w:rPr>
        <w:t xml:space="preserve"> Bridge St and Mitch Owens, </w:t>
      </w:r>
      <w:proofErr w:type="spellStart"/>
      <w:r w:rsidRPr="00CC304D">
        <w:rPr>
          <w:sz w:val="24"/>
          <w:szCs w:val="24"/>
        </w:rPr>
        <w:t>Bankfield</w:t>
      </w:r>
      <w:proofErr w:type="spellEnd"/>
      <w:r w:rsidRPr="00CC304D">
        <w:rPr>
          <w:sz w:val="24"/>
          <w:szCs w:val="24"/>
        </w:rPr>
        <w:t xml:space="preserve"> Rd etc.</w:t>
      </w:r>
    </w:p>
    <w:p w14:paraId="1CAAEF93" w14:textId="2BF48BCF" w:rsidR="00E52E72" w:rsidRPr="00CC304D" w:rsidRDefault="00E52E72" w:rsidP="00430CE3">
      <w:pPr>
        <w:rPr>
          <w:sz w:val="24"/>
          <w:szCs w:val="24"/>
        </w:rPr>
      </w:pPr>
      <w:r w:rsidRPr="00CC304D">
        <w:rPr>
          <w:sz w:val="24"/>
          <w:szCs w:val="24"/>
        </w:rPr>
        <w:t>Motion to approve application process as outlined above.</w:t>
      </w:r>
    </w:p>
    <w:p w14:paraId="5FA452CC" w14:textId="6CC3C6FD" w:rsidR="00E52E72" w:rsidRPr="00CC304D" w:rsidRDefault="00E52E72" w:rsidP="00430CE3">
      <w:pPr>
        <w:rPr>
          <w:sz w:val="24"/>
          <w:szCs w:val="24"/>
        </w:rPr>
      </w:pPr>
      <w:r w:rsidRPr="00CC304D">
        <w:rPr>
          <w:sz w:val="24"/>
          <w:szCs w:val="24"/>
        </w:rPr>
        <w:t>Moved by Amanda Cameron, Seconded by Sarah Wright</w:t>
      </w:r>
    </w:p>
    <w:p w14:paraId="2DB5BF8A" w14:textId="361A16E2" w:rsidR="00E52E72" w:rsidRPr="00CC304D" w:rsidRDefault="00CC304D" w:rsidP="00430CE3">
      <w:pPr>
        <w:rPr>
          <w:sz w:val="24"/>
          <w:szCs w:val="24"/>
        </w:rPr>
      </w:pPr>
      <w:r>
        <w:rPr>
          <w:sz w:val="24"/>
          <w:szCs w:val="24"/>
        </w:rPr>
        <w:t xml:space="preserve">Motion </w:t>
      </w:r>
      <w:r w:rsidR="00E52E72" w:rsidRPr="00CC304D">
        <w:rPr>
          <w:sz w:val="24"/>
          <w:szCs w:val="24"/>
        </w:rPr>
        <w:t>Carried</w:t>
      </w:r>
    </w:p>
    <w:p w14:paraId="560C06E8" w14:textId="09633F71" w:rsidR="00E52E72" w:rsidRPr="00CC304D" w:rsidRDefault="00E52E72" w:rsidP="00430CE3">
      <w:pPr>
        <w:rPr>
          <w:b/>
          <w:bCs/>
          <w:sz w:val="24"/>
          <w:szCs w:val="24"/>
        </w:rPr>
      </w:pPr>
      <w:r w:rsidRPr="00CC304D">
        <w:rPr>
          <w:b/>
          <w:bCs/>
          <w:sz w:val="24"/>
          <w:szCs w:val="24"/>
        </w:rPr>
        <w:t>*Community/Home Based Businesses Levy</w:t>
      </w:r>
    </w:p>
    <w:p w14:paraId="3F857BC9" w14:textId="0C530FE8" w:rsidR="00E52E72" w:rsidRPr="00CC304D" w:rsidRDefault="00E52E72" w:rsidP="00430CE3">
      <w:pPr>
        <w:rPr>
          <w:sz w:val="24"/>
          <w:szCs w:val="24"/>
        </w:rPr>
      </w:pPr>
      <w:r w:rsidRPr="00CC304D">
        <w:rPr>
          <w:sz w:val="24"/>
          <w:szCs w:val="24"/>
        </w:rPr>
        <w:t xml:space="preserve">Currently the Associate Levy for the </w:t>
      </w:r>
      <w:proofErr w:type="spellStart"/>
      <w:r w:rsidRPr="00CC304D">
        <w:rPr>
          <w:sz w:val="24"/>
          <w:szCs w:val="24"/>
        </w:rPr>
        <w:t>Manotick</w:t>
      </w:r>
      <w:proofErr w:type="spellEnd"/>
      <w:r w:rsidRPr="00CC304D">
        <w:rPr>
          <w:sz w:val="24"/>
          <w:szCs w:val="24"/>
        </w:rPr>
        <w:t xml:space="preserve"> BIA is $500.00</w:t>
      </w:r>
      <w:r w:rsidR="00BF53DB" w:rsidRPr="00CC304D">
        <w:rPr>
          <w:sz w:val="24"/>
          <w:szCs w:val="24"/>
        </w:rPr>
        <w:t>.</w:t>
      </w:r>
    </w:p>
    <w:p w14:paraId="6995F924" w14:textId="190B2C75" w:rsidR="00BF53DB" w:rsidRPr="00CC304D" w:rsidRDefault="00BF53DB" w:rsidP="00430CE3">
      <w:pPr>
        <w:rPr>
          <w:sz w:val="24"/>
          <w:szCs w:val="24"/>
        </w:rPr>
      </w:pPr>
      <w:r w:rsidRPr="00CC304D">
        <w:rPr>
          <w:sz w:val="24"/>
          <w:szCs w:val="24"/>
        </w:rPr>
        <w:t xml:space="preserve"> A question has been asked if this is an appropriate levy for home based businesses.  This levy entitles members to attend BIA meetings without voting privileges.</w:t>
      </w:r>
    </w:p>
    <w:p w14:paraId="5CB5568D" w14:textId="1CF7813F" w:rsidR="00BF53DB" w:rsidRPr="00CC304D" w:rsidRDefault="00BF53DB" w:rsidP="00430CE3">
      <w:pPr>
        <w:rPr>
          <w:sz w:val="24"/>
          <w:szCs w:val="24"/>
        </w:rPr>
      </w:pPr>
      <w:r w:rsidRPr="00CC304D">
        <w:rPr>
          <w:sz w:val="24"/>
          <w:szCs w:val="24"/>
        </w:rPr>
        <w:t>After discussion, the Board agreed</w:t>
      </w:r>
      <w:r w:rsidR="00E43948" w:rsidRPr="00CC304D">
        <w:rPr>
          <w:sz w:val="24"/>
          <w:szCs w:val="24"/>
        </w:rPr>
        <w:t xml:space="preserve"> </w:t>
      </w:r>
      <w:proofErr w:type="gramStart"/>
      <w:r w:rsidRPr="00CC304D">
        <w:rPr>
          <w:sz w:val="24"/>
          <w:szCs w:val="24"/>
        </w:rPr>
        <w:t>( through</w:t>
      </w:r>
      <w:proofErr w:type="gramEnd"/>
      <w:r w:rsidRPr="00CC304D">
        <w:rPr>
          <w:sz w:val="24"/>
          <w:szCs w:val="24"/>
        </w:rPr>
        <w:t xml:space="preserve"> a show of hands) to maintain current Associate Members levy at $500.00</w:t>
      </w:r>
    </w:p>
    <w:p w14:paraId="1F36F333" w14:textId="0A36139D" w:rsidR="00BF53DB" w:rsidRPr="00CC304D" w:rsidRDefault="00BF53DB" w:rsidP="00430CE3">
      <w:pPr>
        <w:rPr>
          <w:b/>
          <w:bCs/>
          <w:sz w:val="24"/>
          <w:szCs w:val="24"/>
        </w:rPr>
      </w:pPr>
      <w:r w:rsidRPr="00CC304D">
        <w:rPr>
          <w:b/>
          <w:bCs/>
          <w:sz w:val="24"/>
          <w:szCs w:val="24"/>
        </w:rPr>
        <w:t>*Beautification/Banners</w:t>
      </w:r>
    </w:p>
    <w:p w14:paraId="579B20C3" w14:textId="56506143" w:rsidR="00BF53DB" w:rsidRPr="00CC304D" w:rsidRDefault="00BF53DB" w:rsidP="00430CE3">
      <w:pPr>
        <w:rPr>
          <w:sz w:val="24"/>
          <w:szCs w:val="24"/>
        </w:rPr>
      </w:pPr>
      <w:r w:rsidRPr="00CC304D">
        <w:rPr>
          <w:sz w:val="24"/>
          <w:szCs w:val="24"/>
        </w:rPr>
        <w:t xml:space="preserve">There are some issues surrounding </w:t>
      </w:r>
      <w:r w:rsidR="00E474EF">
        <w:rPr>
          <w:sz w:val="24"/>
          <w:szCs w:val="24"/>
        </w:rPr>
        <w:t>the replacement of the</w:t>
      </w:r>
      <w:r w:rsidRPr="00CC304D">
        <w:rPr>
          <w:sz w:val="24"/>
          <w:szCs w:val="24"/>
        </w:rPr>
        <w:t xml:space="preserve"> current winter banners with new banners. The previous spring banners are in very rough shape.  There </w:t>
      </w:r>
      <w:r w:rsidR="00BB1743" w:rsidRPr="00CC304D">
        <w:rPr>
          <w:sz w:val="24"/>
          <w:szCs w:val="24"/>
        </w:rPr>
        <w:t>are 140 banners. Winter banners will be taken down on April 1</w:t>
      </w:r>
      <w:r w:rsidR="00BB1743" w:rsidRPr="00CC304D">
        <w:rPr>
          <w:sz w:val="24"/>
          <w:szCs w:val="24"/>
          <w:vertAlign w:val="superscript"/>
        </w:rPr>
        <w:t>st</w:t>
      </w:r>
      <w:r w:rsidR="00BB1743" w:rsidRPr="00CC304D">
        <w:rPr>
          <w:sz w:val="24"/>
          <w:szCs w:val="24"/>
        </w:rPr>
        <w:t xml:space="preserve">.  </w:t>
      </w:r>
      <w:r w:rsidRPr="00CC304D">
        <w:rPr>
          <w:sz w:val="24"/>
          <w:szCs w:val="24"/>
        </w:rPr>
        <w:t>Given that the rebranding process is underway for the BIA, Kelly is recommending that the Board does not proceed with production of new spring banners until after the rebranding/graphic design process is complete.</w:t>
      </w:r>
    </w:p>
    <w:p w14:paraId="13F6E179" w14:textId="52E705A4" w:rsidR="00BF53DB" w:rsidRPr="00CC304D" w:rsidRDefault="00BF53DB" w:rsidP="00430CE3">
      <w:pPr>
        <w:rPr>
          <w:sz w:val="24"/>
          <w:szCs w:val="24"/>
        </w:rPr>
      </w:pPr>
      <w:r w:rsidRPr="00CC304D">
        <w:rPr>
          <w:sz w:val="24"/>
          <w:szCs w:val="24"/>
        </w:rPr>
        <w:t>This could well mean that there will be a gap in banners being displayed through the spring, prior to the flower baskets going up.</w:t>
      </w:r>
    </w:p>
    <w:p w14:paraId="03D0422B" w14:textId="53B4CB05" w:rsidR="00BF53DB" w:rsidRPr="00CC304D" w:rsidRDefault="00BF53DB" w:rsidP="00430CE3">
      <w:pPr>
        <w:rPr>
          <w:sz w:val="24"/>
          <w:szCs w:val="24"/>
        </w:rPr>
      </w:pPr>
      <w:r w:rsidRPr="00CC304D">
        <w:rPr>
          <w:sz w:val="24"/>
          <w:szCs w:val="24"/>
        </w:rPr>
        <w:t xml:space="preserve">Once the rebranding process is complete, Kelly has found </w:t>
      </w:r>
      <w:proofErr w:type="gramStart"/>
      <w:r w:rsidRPr="00CC304D">
        <w:rPr>
          <w:sz w:val="24"/>
          <w:szCs w:val="24"/>
        </w:rPr>
        <w:t>an</w:t>
      </w:r>
      <w:proofErr w:type="gramEnd"/>
      <w:r w:rsidRPr="00CC304D">
        <w:rPr>
          <w:sz w:val="24"/>
          <w:szCs w:val="24"/>
        </w:rPr>
        <w:t xml:space="preserve"> new local supplier who can produce the banners on a much more durable fabric, </w:t>
      </w:r>
      <w:r w:rsidR="00E474EF">
        <w:rPr>
          <w:sz w:val="24"/>
          <w:szCs w:val="24"/>
        </w:rPr>
        <w:t>provide</w:t>
      </w:r>
      <w:r w:rsidRPr="00CC304D">
        <w:rPr>
          <w:sz w:val="24"/>
          <w:szCs w:val="24"/>
        </w:rPr>
        <w:t xml:space="preserve"> a quick turnaround, and will also assume responsibility for putting them up and taking them down.  This supplier is currently being used </w:t>
      </w:r>
      <w:r w:rsidR="00D574CC" w:rsidRPr="00CC304D">
        <w:rPr>
          <w:sz w:val="24"/>
          <w:szCs w:val="24"/>
        </w:rPr>
        <w:t>by</w:t>
      </w:r>
      <w:r w:rsidRPr="00CC304D">
        <w:rPr>
          <w:sz w:val="24"/>
          <w:szCs w:val="24"/>
        </w:rPr>
        <w:t xml:space="preserve"> Barrhaven BIA.</w:t>
      </w:r>
    </w:p>
    <w:p w14:paraId="43626C6C" w14:textId="467A36AC" w:rsidR="00BB1743" w:rsidRPr="00CC304D" w:rsidRDefault="00BB1743" w:rsidP="00430CE3">
      <w:pPr>
        <w:rPr>
          <w:sz w:val="24"/>
          <w:szCs w:val="24"/>
        </w:rPr>
      </w:pPr>
      <w:r w:rsidRPr="00CC304D">
        <w:rPr>
          <w:sz w:val="24"/>
          <w:szCs w:val="24"/>
        </w:rPr>
        <w:t>Kelly is requesting support to further investigate the new supplier and Board agreement to delay production of the spring banners till the rebranding process is compete.</w:t>
      </w:r>
    </w:p>
    <w:p w14:paraId="59902FF0" w14:textId="1A9D842E" w:rsidR="00BB1743" w:rsidRPr="00CC304D" w:rsidRDefault="00BB1743" w:rsidP="00430CE3">
      <w:pPr>
        <w:rPr>
          <w:sz w:val="24"/>
          <w:szCs w:val="24"/>
        </w:rPr>
      </w:pPr>
      <w:r w:rsidRPr="00CC304D">
        <w:rPr>
          <w:sz w:val="24"/>
          <w:szCs w:val="24"/>
        </w:rPr>
        <w:t>Board approved both requests through a show of hands.</w:t>
      </w:r>
    </w:p>
    <w:p w14:paraId="27E4A31E" w14:textId="3E21338D" w:rsidR="000F1112" w:rsidRPr="00CC304D" w:rsidRDefault="000F1112" w:rsidP="00430CE3">
      <w:pPr>
        <w:rPr>
          <w:sz w:val="24"/>
          <w:szCs w:val="24"/>
        </w:rPr>
      </w:pPr>
      <w:r w:rsidRPr="00CC304D">
        <w:rPr>
          <w:sz w:val="24"/>
          <w:szCs w:val="24"/>
        </w:rPr>
        <w:lastRenderedPageBreak/>
        <w:t>Further note on this issue…the Legion is proceeding with the production of one dozen banners for Remembrance Day. These banners will go up in the fall and remain up until after Remembrance Day.</w:t>
      </w:r>
    </w:p>
    <w:p w14:paraId="1AC390C0" w14:textId="3DEEA0DA" w:rsidR="000F1112" w:rsidRPr="00CC304D" w:rsidRDefault="000F1112" w:rsidP="00430CE3">
      <w:pPr>
        <w:rPr>
          <w:sz w:val="24"/>
          <w:szCs w:val="24"/>
        </w:rPr>
      </w:pPr>
      <w:r w:rsidRPr="00CC304D">
        <w:rPr>
          <w:sz w:val="24"/>
          <w:szCs w:val="24"/>
        </w:rPr>
        <w:t>The BIA will support the Legion on this project through assistance with putting the banners up and taking them down.</w:t>
      </w:r>
    </w:p>
    <w:p w14:paraId="069D9B73" w14:textId="67612C7E" w:rsidR="000F1112" w:rsidRPr="00CC304D" w:rsidRDefault="000F1112" w:rsidP="00430CE3">
      <w:pPr>
        <w:rPr>
          <w:sz w:val="24"/>
          <w:szCs w:val="24"/>
        </w:rPr>
      </w:pPr>
    </w:p>
    <w:p w14:paraId="15F4D3F0" w14:textId="759E80F8" w:rsidR="000F1112" w:rsidRPr="00CC304D" w:rsidRDefault="00E43948" w:rsidP="00430CE3">
      <w:pPr>
        <w:rPr>
          <w:b/>
          <w:bCs/>
          <w:sz w:val="24"/>
          <w:szCs w:val="24"/>
        </w:rPr>
      </w:pPr>
      <w:r w:rsidRPr="00CC304D">
        <w:rPr>
          <w:b/>
          <w:bCs/>
          <w:sz w:val="24"/>
          <w:szCs w:val="24"/>
        </w:rPr>
        <w:t>6.</w:t>
      </w:r>
      <w:r w:rsidR="000F1112" w:rsidRPr="00CC304D">
        <w:rPr>
          <w:b/>
          <w:bCs/>
          <w:sz w:val="24"/>
          <w:szCs w:val="24"/>
        </w:rPr>
        <w:t>Website Committee Update</w:t>
      </w:r>
    </w:p>
    <w:p w14:paraId="5824BB11" w14:textId="1D6447C0" w:rsidR="000F1112" w:rsidRPr="00CC304D" w:rsidRDefault="000F1112" w:rsidP="00430CE3">
      <w:pPr>
        <w:rPr>
          <w:sz w:val="24"/>
          <w:szCs w:val="24"/>
        </w:rPr>
      </w:pPr>
      <w:r w:rsidRPr="00CC304D">
        <w:rPr>
          <w:sz w:val="24"/>
          <w:szCs w:val="24"/>
        </w:rPr>
        <w:t xml:space="preserve">Michelle thanked Sarah for hosting the first meeting on Feb 16 at the new offices. </w:t>
      </w:r>
    </w:p>
    <w:p w14:paraId="2B2153D0" w14:textId="51C7C66B" w:rsidR="000F1112" w:rsidRPr="00CC304D" w:rsidRDefault="000F1112" w:rsidP="00430CE3">
      <w:pPr>
        <w:rPr>
          <w:sz w:val="24"/>
          <w:szCs w:val="24"/>
        </w:rPr>
      </w:pPr>
      <w:r w:rsidRPr="00CC304D">
        <w:rPr>
          <w:sz w:val="24"/>
          <w:szCs w:val="24"/>
        </w:rPr>
        <w:t xml:space="preserve">The committee has brainstormed new ideas.  The </w:t>
      </w:r>
      <w:r w:rsidR="00E552C8" w:rsidRPr="00CC304D">
        <w:rPr>
          <w:sz w:val="24"/>
          <w:szCs w:val="24"/>
        </w:rPr>
        <w:t>new website will be more colourful, dynamic and exciting.  The committee will meet again on April 18</w:t>
      </w:r>
      <w:r w:rsidR="00E552C8" w:rsidRPr="00CC304D">
        <w:rPr>
          <w:sz w:val="24"/>
          <w:szCs w:val="24"/>
          <w:vertAlign w:val="superscript"/>
        </w:rPr>
        <w:t>th</w:t>
      </w:r>
      <w:r w:rsidR="00E552C8" w:rsidRPr="00CC304D">
        <w:rPr>
          <w:sz w:val="24"/>
          <w:szCs w:val="24"/>
        </w:rPr>
        <w:t>.  If anyone has feedback or suggestions please speak to Michelle, Sarah, Kelly or Amanda.</w:t>
      </w:r>
    </w:p>
    <w:p w14:paraId="7813D521" w14:textId="2BE44029" w:rsidR="00E552C8" w:rsidRDefault="00E552C8" w:rsidP="00430CE3">
      <w:pPr>
        <w:rPr>
          <w:sz w:val="32"/>
          <w:szCs w:val="32"/>
        </w:rPr>
      </w:pPr>
    </w:p>
    <w:p w14:paraId="6E7E3165" w14:textId="499A58B9" w:rsidR="00E552C8" w:rsidRPr="00E43948" w:rsidRDefault="00E43948" w:rsidP="00430CE3">
      <w:pPr>
        <w:rPr>
          <w:b/>
          <w:bCs/>
          <w:sz w:val="32"/>
          <w:szCs w:val="32"/>
        </w:rPr>
      </w:pPr>
      <w:r w:rsidRPr="00E43948">
        <w:rPr>
          <w:b/>
          <w:bCs/>
          <w:sz w:val="32"/>
          <w:szCs w:val="32"/>
        </w:rPr>
        <w:t>7.</w:t>
      </w:r>
      <w:r w:rsidR="00E552C8" w:rsidRPr="00E43948">
        <w:rPr>
          <w:b/>
          <w:bCs/>
          <w:sz w:val="32"/>
          <w:szCs w:val="32"/>
        </w:rPr>
        <w:t>Councillor David Brown</w:t>
      </w:r>
    </w:p>
    <w:p w14:paraId="712EBDD7" w14:textId="5BB20D90" w:rsidR="00E552C8" w:rsidRPr="00E474EF" w:rsidRDefault="00E552C8" w:rsidP="00430CE3">
      <w:pPr>
        <w:rPr>
          <w:sz w:val="24"/>
          <w:szCs w:val="24"/>
        </w:rPr>
      </w:pPr>
      <w:r w:rsidRPr="00E474EF">
        <w:rPr>
          <w:sz w:val="24"/>
          <w:szCs w:val="24"/>
        </w:rPr>
        <w:t>Councillor Brown reiterated the importance of attendance at the Integrity Commissioner’s Meeting on April 3</w:t>
      </w:r>
      <w:r w:rsidRPr="00E474EF">
        <w:rPr>
          <w:sz w:val="24"/>
          <w:szCs w:val="24"/>
          <w:vertAlign w:val="superscript"/>
        </w:rPr>
        <w:t>rd</w:t>
      </w:r>
      <w:r w:rsidRPr="00E474EF">
        <w:rPr>
          <w:sz w:val="24"/>
          <w:szCs w:val="24"/>
        </w:rPr>
        <w:t>.</w:t>
      </w:r>
    </w:p>
    <w:p w14:paraId="58BF2414" w14:textId="1A8CA930" w:rsidR="00E552C8" w:rsidRPr="00E474EF" w:rsidRDefault="00E552C8" w:rsidP="00430CE3">
      <w:pPr>
        <w:rPr>
          <w:sz w:val="24"/>
          <w:szCs w:val="24"/>
        </w:rPr>
      </w:pPr>
      <w:r w:rsidRPr="00E474EF">
        <w:rPr>
          <w:sz w:val="24"/>
          <w:szCs w:val="24"/>
        </w:rPr>
        <w:t>Councillor Brown reported on the truck issue on Main Street…. Traffic planners are working on the issue to eliminate the trucks</w:t>
      </w:r>
      <w:proofErr w:type="gramStart"/>
      <w:r w:rsidRPr="00E474EF">
        <w:rPr>
          <w:sz w:val="24"/>
          <w:szCs w:val="24"/>
        </w:rPr>
        <w:t>….apparently</w:t>
      </w:r>
      <w:proofErr w:type="gramEnd"/>
      <w:r w:rsidRPr="00E474EF">
        <w:rPr>
          <w:sz w:val="24"/>
          <w:szCs w:val="24"/>
        </w:rPr>
        <w:t xml:space="preserve"> an agreement was signed with Minto to divert the trucks through Phase 1 on the project which has concluded.  Planners are working on an agreement to cover the additional phases of development.</w:t>
      </w:r>
    </w:p>
    <w:p w14:paraId="214362CB" w14:textId="0BBA9070" w:rsidR="00E552C8" w:rsidRPr="00E474EF" w:rsidRDefault="00E552C8" w:rsidP="00430CE3">
      <w:pPr>
        <w:rPr>
          <w:sz w:val="24"/>
          <w:szCs w:val="24"/>
        </w:rPr>
      </w:pPr>
      <w:r w:rsidRPr="00E474EF">
        <w:rPr>
          <w:sz w:val="24"/>
          <w:szCs w:val="24"/>
        </w:rPr>
        <w:t xml:space="preserve">Councillor Brown also thanked Dot </w:t>
      </w:r>
      <w:proofErr w:type="spellStart"/>
      <w:r w:rsidRPr="00E474EF">
        <w:rPr>
          <w:sz w:val="24"/>
          <w:szCs w:val="24"/>
        </w:rPr>
        <w:t>Janz</w:t>
      </w:r>
      <w:proofErr w:type="spellEnd"/>
      <w:r w:rsidRPr="00E474EF">
        <w:rPr>
          <w:sz w:val="24"/>
          <w:szCs w:val="24"/>
        </w:rPr>
        <w:t xml:space="preserve"> for the hospitality and yummy treats.</w:t>
      </w:r>
    </w:p>
    <w:p w14:paraId="0F43D9F4" w14:textId="05A474BE" w:rsidR="00E552C8" w:rsidRPr="00E474EF" w:rsidRDefault="00E552C8" w:rsidP="00430CE3">
      <w:pPr>
        <w:rPr>
          <w:sz w:val="24"/>
          <w:szCs w:val="24"/>
        </w:rPr>
      </w:pPr>
      <w:r w:rsidRPr="00E474EF">
        <w:rPr>
          <w:sz w:val="24"/>
          <w:szCs w:val="24"/>
        </w:rPr>
        <w:t>Councillor Brown indicated that there are plans to improve the sidewalk situation as requested.  There are funds set aside for this project and he hopes to be able to report back at the next meeting.</w:t>
      </w:r>
    </w:p>
    <w:p w14:paraId="111F3F1E" w14:textId="76C52E2C" w:rsidR="00E552C8" w:rsidRPr="00E474EF" w:rsidRDefault="00E552C8" w:rsidP="00430CE3">
      <w:pPr>
        <w:rPr>
          <w:sz w:val="24"/>
          <w:szCs w:val="24"/>
        </w:rPr>
      </w:pPr>
    </w:p>
    <w:p w14:paraId="05894ABE" w14:textId="631B84A9" w:rsidR="00E552C8" w:rsidRPr="00E43948" w:rsidRDefault="00E43948" w:rsidP="00430CE3">
      <w:pPr>
        <w:rPr>
          <w:b/>
          <w:bCs/>
          <w:sz w:val="32"/>
          <w:szCs w:val="32"/>
        </w:rPr>
      </w:pPr>
      <w:r w:rsidRPr="00E43948">
        <w:rPr>
          <w:b/>
          <w:bCs/>
          <w:sz w:val="32"/>
          <w:szCs w:val="32"/>
        </w:rPr>
        <w:t>8.</w:t>
      </w:r>
      <w:r w:rsidR="00E552C8" w:rsidRPr="00E43948">
        <w:rPr>
          <w:b/>
          <w:bCs/>
          <w:sz w:val="32"/>
          <w:szCs w:val="32"/>
        </w:rPr>
        <w:t>New Business</w:t>
      </w:r>
    </w:p>
    <w:p w14:paraId="7575D22C" w14:textId="1A2F8A44" w:rsidR="00E552C8" w:rsidRPr="00E474EF" w:rsidRDefault="00E552C8" w:rsidP="00430CE3">
      <w:pPr>
        <w:rPr>
          <w:sz w:val="24"/>
          <w:szCs w:val="24"/>
        </w:rPr>
      </w:pPr>
      <w:r w:rsidRPr="00E474EF">
        <w:rPr>
          <w:sz w:val="24"/>
          <w:szCs w:val="24"/>
        </w:rPr>
        <w:t xml:space="preserve">No new business </w:t>
      </w:r>
      <w:proofErr w:type="gramStart"/>
      <w:r w:rsidRPr="00E474EF">
        <w:rPr>
          <w:sz w:val="24"/>
          <w:szCs w:val="24"/>
        </w:rPr>
        <w:t>at this time</w:t>
      </w:r>
      <w:proofErr w:type="gramEnd"/>
    </w:p>
    <w:p w14:paraId="2CD80A3A" w14:textId="770D1D65" w:rsidR="00E552C8" w:rsidRDefault="00E552C8" w:rsidP="00430CE3">
      <w:pPr>
        <w:rPr>
          <w:sz w:val="32"/>
          <w:szCs w:val="32"/>
        </w:rPr>
      </w:pPr>
    </w:p>
    <w:p w14:paraId="4AA95683" w14:textId="77777777" w:rsidR="00E43948" w:rsidRPr="00E43948" w:rsidRDefault="00E43948" w:rsidP="00430CE3">
      <w:pPr>
        <w:rPr>
          <w:b/>
          <w:bCs/>
          <w:sz w:val="32"/>
          <w:szCs w:val="32"/>
        </w:rPr>
      </w:pPr>
      <w:r w:rsidRPr="00E43948">
        <w:rPr>
          <w:b/>
          <w:bCs/>
          <w:sz w:val="32"/>
          <w:szCs w:val="32"/>
        </w:rPr>
        <w:t>9. Adjournment</w:t>
      </w:r>
    </w:p>
    <w:p w14:paraId="4D2DB316" w14:textId="027481EF" w:rsidR="00E552C8" w:rsidRPr="00E474EF" w:rsidRDefault="00E552C8" w:rsidP="00430CE3">
      <w:pPr>
        <w:rPr>
          <w:sz w:val="24"/>
          <w:szCs w:val="24"/>
        </w:rPr>
      </w:pPr>
      <w:r w:rsidRPr="00E474EF">
        <w:rPr>
          <w:sz w:val="24"/>
          <w:szCs w:val="24"/>
        </w:rPr>
        <w:t>Motion to adjourn 9:06a.m.</w:t>
      </w:r>
    </w:p>
    <w:p w14:paraId="055E61E5" w14:textId="5D68AB45" w:rsidR="00E552C8" w:rsidRPr="00E474EF" w:rsidRDefault="00E552C8" w:rsidP="00430CE3">
      <w:pPr>
        <w:rPr>
          <w:sz w:val="24"/>
          <w:szCs w:val="24"/>
        </w:rPr>
      </w:pPr>
      <w:r w:rsidRPr="00E474EF">
        <w:rPr>
          <w:sz w:val="24"/>
          <w:szCs w:val="24"/>
        </w:rPr>
        <w:t xml:space="preserve">Moved by Michelle </w:t>
      </w:r>
      <w:proofErr w:type="spellStart"/>
      <w:r w:rsidRPr="00E474EF">
        <w:rPr>
          <w:sz w:val="24"/>
          <w:szCs w:val="24"/>
        </w:rPr>
        <w:t>Vandenbosch</w:t>
      </w:r>
      <w:proofErr w:type="spellEnd"/>
      <w:r w:rsidRPr="00E474EF">
        <w:rPr>
          <w:sz w:val="24"/>
          <w:szCs w:val="24"/>
        </w:rPr>
        <w:t>, Seconded by Darpan Ahluwalia</w:t>
      </w:r>
    </w:p>
    <w:p w14:paraId="137F5215" w14:textId="167CA535" w:rsidR="00E43948" w:rsidRDefault="00E43948" w:rsidP="00430CE3">
      <w:pPr>
        <w:rPr>
          <w:sz w:val="32"/>
          <w:szCs w:val="32"/>
        </w:rPr>
      </w:pPr>
    </w:p>
    <w:p w14:paraId="46DA90DC" w14:textId="58754035" w:rsidR="00E43948" w:rsidRPr="00E474EF" w:rsidRDefault="00E43948" w:rsidP="00430CE3">
      <w:pPr>
        <w:rPr>
          <w:b/>
          <w:bCs/>
          <w:sz w:val="32"/>
          <w:szCs w:val="32"/>
        </w:rPr>
      </w:pPr>
      <w:r w:rsidRPr="00E474EF">
        <w:rPr>
          <w:b/>
          <w:bCs/>
          <w:sz w:val="32"/>
          <w:szCs w:val="32"/>
        </w:rPr>
        <w:t>Next Meeting Date</w:t>
      </w:r>
    </w:p>
    <w:p w14:paraId="2726E5E3" w14:textId="455E948A" w:rsidR="00E43948" w:rsidRPr="00E474EF" w:rsidRDefault="00E43948" w:rsidP="00430CE3">
      <w:pPr>
        <w:rPr>
          <w:b/>
          <w:bCs/>
          <w:sz w:val="32"/>
          <w:szCs w:val="32"/>
        </w:rPr>
      </w:pPr>
      <w:r w:rsidRPr="00E474EF">
        <w:rPr>
          <w:b/>
          <w:bCs/>
          <w:sz w:val="32"/>
          <w:szCs w:val="32"/>
        </w:rPr>
        <w:t>Friday April 14</w:t>
      </w:r>
      <w:r w:rsidRPr="00E474EF">
        <w:rPr>
          <w:b/>
          <w:bCs/>
          <w:sz w:val="32"/>
          <w:szCs w:val="32"/>
          <w:vertAlign w:val="superscript"/>
        </w:rPr>
        <w:t>th</w:t>
      </w:r>
      <w:r w:rsidRPr="00E474EF">
        <w:rPr>
          <w:b/>
          <w:bCs/>
          <w:sz w:val="32"/>
          <w:szCs w:val="32"/>
        </w:rPr>
        <w:t xml:space="preserve">, </w:t>
      </w:r>
      <w:proofErr w:type="gramStart"/>
      <w:r w:rsidRPr="00E474EF">
        <w:rPr>
          <w:b/>
          <w:bCs/>
          <w:sz w:val="32"/>
          <w:szCs w:val="32"/>
        </w:rPr>
        <w:t>2023  8</w:t>
      </w:r>
      <w:proofErr w:type="gramEnd"/>
      <w:r w:rsidRPr="00E474EF">
        <w:rPr>
          <w:b/>
          <w:bCs/>
          <w:sz w:val="32"/>
          <w:szCs w:val="32"/>
        </w:rPr>
        <w:t>:00a.m.</w:t>
      </w:r>
    </w:p>
    <w:p w14:paraId="0F9DBA92" w14:textId="0209D5B1" w:rsidR="00E552C8" w:rsidRDefault="00E552C8" w:rsidP="00430CE3">
      <w:pPr>
        <w:rPr>
          <w:sz w:val="32"/>
          <w:szCs w:val="32"/>
        </w:rPr>
      </w:pPr>
    </w:p>
    <w:p w14:paraId="1590D2DE" w14:textId="77777777" w:rsidR="000F1112" w:rsidRDefault="000F1112" w:rsidP="00430CE3">
      <w:pPr>
        <w:rPr>
          <w:sz w:val="32"/>
          <w:szCs w:val="32"/>
        </w:rPr>
      </w:pPr>
    </w:p>
    <w:p w14:paraId="76742469" w14:textId="77777777" w:rsidR="00BF53DB" w:rsidRDefault="00BF53DB" w:rsidP="00430CE3">
      <w:pPr>
        <w:rPr>
          <w:sz w:val="32"/>
          <w:szCs w:val="32"/>
        </w:rPr>
      </w:pPr>
    </w:p>
    <w:p w14:paraId="2719DA7B" w14:textId="77777777" w:rsidR="00BF53DB" w:rsidRDefault="00BF53DB" w:rsidP="00430CE3">
      <w:pPr>
        <w:rPr>
          <w:sz w:val="32"/>
          <w:szCs w:val="32"/>
        </w:rPr>
      </w:pPr>
    </w:p>
    <w:p w14:paraId="06AB46F1" w14:textId="77777777" w:rsidR="00E52E72" w:rsidRDefault="00E52E72" w:rsidP="00430CE3">
      <w:pPr>
        <w:rPr>
          <w:sz w:val="32"/>
          <w:szCs w:val="32"/>
        </w:rPr>
      </w:pPr>
    </w:p>
    <w:p w14:paraId="1086F20C" w14:textId="77777777" w:rsidR="0000334B" w:rsidRDefault="0000334B" w:rsidP="00430CE3">
      <w:pPr>
        <w:rPr>
          <w:sz w:val="32"/>
          <w:szCs w:val="32"/>
        </w:rPr>
      </w:pPr>
    </w:p>
    <w:p w14:paraId="5F862C12" w14:textId="77777777" w:rsidR="00D44420" w:rsidRPr="00FA4549" w:rsidRDefault="00D44420" w:rsidP="00430CE3">
      <w:pPr>
        <w:rPr>
          <w:sz w:val="32"/>
          <w:szCs w:val="32"/>
        </w:rPr>
      </w:pPr>
    </w:p>
    <w:p w14:paraId="4A5F708E" w14:textId="77777777" w:rsidR="001A3E00" w:rsidRDefault="001A3E00" w:rsidP="00430CE3">
      <w:pPr>
        <w:rPr>
          <w:sz w:val="32"/>
          <w:szCs w:val="32"/>
        </w:rPr>
      </w:pPr>
    </w:p>
    <w:p w14:paraId="123817EC" w14:textId="77777777" w:rsidR="00BB56AC" w:rsidRDefault="00BB56AC" w:rsidP="00430CE3">
      <w:pPr>
        <w:rPr>
          <w:sz w:val="32"/>
          <w:szCs w:val="32"/>
        </w:rPr>
      </w:pPr>
    </w:p>
    <w:p w14:paraId="2963E70C" w14:textId="77777777" w:rsidR="00430CE3" w:rsidRPr="00430CE3" w:rsidRDefault="00430CE3" w:rsidP="00430CE3">
      <w:pPr>
        <w:rPr>
          <w:sz w:val="32"/>
          <w:szCs w:val="32"/>
        </w:rPr>
      </w:pPr>
    </w:p>
    <w:p w14:paraId="28637E5E" w14:textId="77777777" w:rsidR="00FB112C" w:rsidRPr="00E81B50" w:rsidRDefault="00FB112C">
      <w:pPr>
        <w:rPr>
          <w:sz w:val="32"/>
          <w:szCs w:val="32"/>
        </w:rPr>
      </w:pPr>
    </w:p>
    <w:sectPr w:rsidR="00FB112C" w:rsidRPr="00E81B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08"/>
    <w:multiLevelType w:val="hybridMultilevel"/>
    <w:tmpl w:val="A6989CB2"/>
    <w:lvl w:ilvl="0" w:tplc="BFE89B5C">
      <w:start w:val="5540"/>
      <w:numFmt w:val="bullet"/>
      <w:lvlText w:val=""/>
      <w:lvlJc w:val="left"/>
      <w:pPr>
        <w:ind w:left="435" w:hanging="360"/>
      </w:pPr>
      <w:rPr>
        <w:rFonts w:ascii="Symbol" w:eastAsiaTheme="minorHAnsi" w:hAnsi="Symbol" w:cstheme="minorBidi" w:hint="default"/>
      </w:rPr>
    </w:lvl>
    <w:lvl w:ilvl="1" w:tplc="10090003" w:tentative="1">
      <w:start w:val="1"/>
      <w:numFmt w:val="bullet"/>
      <w:lvlText w:val="o"/>
      <w:lvlJc w:val="left"/>
      <w:pPr>
        <w:ind w:left="1155" w:hanging="360"/>
      </w:pPr>
      <w:rPr>
        <w:rFonts w:ascii="Courier New" w:hAnsi="Courier New" w:cs="Courier New" w:hint="default"/>
      </w:rPr>
    </w:lvl>
    <w:lvl w:ilvl="2" w:tplc="10090005" w:tentative="1">
      <w:start w:val="1"/>
      <w:numFmt w:val="bullet"/>
      <w:lvlText w:val=""/>
      <w:lvlJc w:val="left"/>
      <w:pPr>
        <w:ind w:left="1875" w:hanging="360"/>
      </w:pPr>
      <w:rPr>
        <w:rFonts w:ascii="Wingdings" w:hAnsi="Wingdings" w:hint="default"/>
      </w:rPr>
    </w:lvl>
    <w:lvl w:ilvl="3" w:tplc="10090001" w:tentative="1">
      <w:start w:val="1"/>
      <w:numFmt w:val="bullet"/>
      <w:lvlText w:val=""/>
      <w:lvlJc w:val="left"/>
      <w:pPr>
        <w:ind w:left="2595" w:hanging="360"/>
      </w:pPr>
      <w:rPr>
        <w:rFonts w:ascii="Symbol" w:hAnsi="Symbol" w:hint="default"/>
      </w:rPr>
    </w:lvl>
    <w:lvl w:ilvl="4" w:tplc="10090003" w:tentative="1">
      <w:start w:val="1"/>
      <w:numFmt w:val="bullet"/>
      <w:lvlText w:val="o"/>
      <w:lvlJc w:val="left"/>
      <w:pPr>
        <w:ind w:left="3315" w:hanging="360"/>
      </w:pPr>
      <w:rPr>
        <w:rFonts w:ascii="Courier New" w:hAnsi="Courier New" w:cs="Courier New" w:hint="default"/>
      </w:rPr>
    </w:lvl>
    <w:lvl w:ilvl="5" w:tplc="10090005" w:tentative="1">
      <w:start w:val="1"/>
      <w:numFmt w:val="bullet"/>
      <w:lvlText w:val=""/>
      <w:lvlJc w:val="left"/>
      <w:pPr>
        <w:ind w:left="4035" w:hanging="360"/>
      </w:pPr>
      <w:rPr>
        <w:rFonts w:ascii="Wingdings" w:hAnsi="Wingdings" w:hint="default"/>
      </w:rPr>
    </w:lvl>
    <w:lvl w:ilvl="6" w:tplc="10090001" w:tentative="1">
      <w:start w:val="1"/>
      <w:numFmt w:val="bullet"/>
      <w:lvlText w:val=""/>
      <w:lvlJc w:val="left"/>
      <w:pPr>
        <w:ind w:left="4755" w:hanging="360"/>
      </w:pPr>
      <w:rPr>
        <w:rFonts w:ascii="Symbol" w:hAnsi="Symbol" w:hint="default"/>
      </w:rPr>
    </w:lvl>
    <w:lvl w:ilvl="7" w:tplc="10090003" w:tentative="1">
      <w:start w:val="1"/>
      <w:numFmt w:val="bullet"/>
      <w:lvlText w:val="o"/>
      <w:lvlJc w:val="left"/>
      <w:pPr>
        <w:ind w:left="5475" w:hanging="360"/>
      </w:pPr>
      <w:rPr>
        <w:rFonts w:ascii="Courier New" w:hAnsi="Courier New" w:cs="Courier New" w:hint="default"/>
      </w:rPr>
    </w:lvl>
    <w:lvl w:ilvl="8" w:tplc="10090005" w:tentative="1">
      <w:start w:val="1"/>
      <w:numFmt w:val="bullet"/>
      <w:lvlText w:val=""/>
      <w:lvlJc w:val="left"/>
      <w:pPr>
        <w:ind w:left="6195" w:hanging="360"/>
      </w:pPr>
      <w:rPr>
        <w:rFonts w:ascii="Wingdings" w:hAnsi="Wingdings" w:hint="default"/>
      </w:rPr>
    </w:lvl>
  </w:abstractNum>
  <w:abstractNum w:abstractNumId="1" w15:restartNumberingAfterBreak="0">
    <w:nsid w:val="5F2B390B"/>
    <w:multiLevelType w:val="hybridMultilevel"/>
    <w:tmpl w:val="06A648AE"/>
    <w:lvl w:ilvl="0" w:tplc="52862DD8">
      <w:start w:val="554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60715526">
    <w:abstractNumId w:val="0"/>
  </w:num>
  <w:num w:numId="2" w16cid:durableId="248082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E4"/>
    <w:rsid w:val="0000334B"/>
    <w:rsid w:val="00094F5A"/>
    <w:rsid w:val="000F1112"/>
    <w:rsid w:val="00151F60"/>
    <w:rsid w:val="0016119F"/>
    <w:rsid w:val="00163019"/>
    <w:rsid w:val="001A3E00"/>
    <w:rsid w:val="001C451F"/>
    <w:rsid w:val="00272D12"/>
    <w:rsid w:val="00291C53"/>
    <w:rsid w:val="0034727E"/>
    <w:rsid w:val="004119A8"/>
    <w:rsid w:val="00421FD3"/>
    <w:rsid w:val="00430CE3"/>
    <w:rsid w:val="0047530D"/>
    <w:rsid w:val="0047644F"/>
    <w:rsid w:val="004856E4"/>
    <w:rsid w:val="004C2ACC"/>
    <w:rsid w:val="006C242B"/>
    <w:rsid w:val="0073332D"/>
    <w:rsid w:val="0081777C"/>
    <w:rsid w:val="00817CB0"/>
    <w:rsid w:val="008942BC"/>
    <w:rsid w:val="00924BC7"/>
    <w:rsid w:val="00A61FE2"/>
    <w:rsid w:val="00BB111F"/>
    <w:rsid w:val="00BB1743"/>
    <w:rsid w:val="00BB56AC"/>
    <w:rsid w:val="00BB6139"/>
    <w:rsid w:val="00BF0485"/>
    <w:rsid w:val="00BF53DB"/>
    <w:rsid w:val="00C44AB6"/>
    <w:rsid w:val="00C532C5"/>
    <w:rsid w:val="00CC304D"/>
    <w:rsid w:val="00CC5201"/>
    <w:rsid w:val="00D17FA0"/>
    <w:rsid w:val="00D44420"/>
    <w:rsid w:val="00D45189"/>
    <w:rsid w:val="00D574CC"/>
    <w:rsid w:val="00E43948"/>
    <w:rsid w:val="00E474EF"/>
    <w:rsid w:val="00E52E72"/>
    <w:rsid w:val="00E552C8"/>
    <w:rsid w:val="00E81B50"/>
    <w:rsid w:val="00F23543"/>
    <w:rsid w:val="00FA4549"/>
    <w:rsid w:val="00FB1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F415"/>
  <w15:chartTrackingRefBased/>
  <w15:docId w15:val="{BB106615-B595-4F2D-9896-9C2B8F4B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Doiron</dc:creator>
  <cp:keywords/>
  <dc:description/>
  <cp:lastModifiedBy>Kelly Belair</cp:lastModifiedBy>
  <cp:revision>2</cp:revision>
  <cp:lastPrinted>2023-03-21T15:45:00Z</cp:lastPrinted>
  <dcterms:created xsi:type="dcterms:W3CDTF">2023-03-30T14:11:00Z</dcterms:created>
  <dcterms:modified xsi:type="dcterms:W3CDTF">2023-03-30T14:11:00Z</dcterms:modified>
</cp:coreProperties>
</file>